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3B2" w:rsidRPr="004853B2" w:rsidRDefault="004853B2" w:rsidP="004853B2">
      <w:pPr>
        <w:spacing w:after="0" w:line="240" w:lineRule="auto"/>
        <w:rPr>
          <w:rFonts w:ascii="Katsoulidis" w:eastAsia="Calibri" w:hAnsi="Katsoulidis" w:cs="Times New Roman"/>
          <w:b/>
          <w:lang w:val="el-GR"/>
        </w:rPr>
      </w:pPr>
      <w:r w:rsidRPr="004853B2">
        <w:rPr>
          <w:rFonts w:ascii="Katsoulidis" w:eastAsia="Calibri" w:hAnsi="Katsoulidis" w:cs="Times New Roman"/>
          <w:b/>
          <w:lang w:val="el-GR"/>
        </w:rPr>
        <w:t xml:space="preserve">Προς </w:t>
      </w:r>
    </w:p>
    <w:p w:rsidR="004853B2" w:rsidRPr="004853B2" w:rsidRDefault="004853B2" w:rsidP="004853B2">
      <w:pPr>
        <w:spacing w:after="0" w:line="240" w:lineRule="auto"/>
        <w:rPr>
          <w:rFonts w:ascii="Katsoulidis" w:eastAsia="Calibri" w:hAnsi="Katsoulidis" w:cs="Times New Roman"/>
          <w:b/>
          <w:lang w:val="el-GR"/>
        </w:rPr>
      </w:pPr>
      <w:r w:rsidRPr="004853B2">
        <w:rPr>
          <w:rFonts w:ascii="Katsoulidis" w:eastAsia="Calibri" w:hAnsi="Katsoulidis" w:cs="Times New Roman"/>
          <w:b/>
          <w:lang w:val="el-GR"/>
        </w:rPr>
        <w:t>τη Μ.Ο.Δ.Υ του Ε.Λ.Κ.Ε.</w:t>
      </w:r>
      <w:r>
        <w:rPr>
          <w:rFonts w:ascii="Katsoulidis" w:eastAsia="Calibri" w:hAnsi="Katsoulidis" w:cs="Times New Roman"/>
          <w:b/>
          <w:lang w:val="el-GR"/>
        </w:rPr>
        <w:t>/Ο.Π.Α</w:t>
      </w:r>
    </w:p>
    <w:p w:rsidR="004853B2" w:rsidRPr="004853B2" w:rsidRDefault="004853B2" w:rsidP="004853B2">
      <w:pPr>
        <w:spacing w:after="0" w:line="240" w:lineRule="auto"/>
        <w:rPr>
          <w:rFonts w:ascii="Katsoulidis" w:eastAsia="Calibri" w:hAnsi="Katsoulidis" w:cs="Times New Roman"/>
          <w:b/>
          <w:lang w:val="el-GR"/>
        </w:rPr>
      </w:pPr>
    </w:p>
    <w:p w:rsidR="004853B2" w:rsidRPr="004853B2" w:rsidRDefault="004853B2" w:rsidP="004853B2">
      <w:pPr>
        <w:spacing w:after="0" w:line="276" w:lineRule="auto"/>
        <w:jc w:val="center"/>
        <w:rPr>
          <w:rFonts w:ascii="Katsoulidis" w:eastAsia="Calibri" w:hAnsi="Katsoulidis" w:cs="Times New Roman"/>
          <w:b/>
          <w:u w:val="single"/>
          <w:lang w:val="el-GR"/>
        </w:rPr>
      </w:pPr>
      <w:r w:rsidRPr="004853B2">
        <w:rPr>
          <w:rFonts w:ascii="Katsoulidis" w:eastAsia="Calibri" w:hAnsi="Katsoulidis" w:cs="Times New Roman"/>
          <w:b/>
          <w:u w:val="single"/>
          <w:lang w:val="el-GR"/>
        </w:rPr>
        <w:t xml:space="preserve">Πρωτόκολλο Οριστικής Παραλαβής </w:t>
      </w:r>
    </w:p>
    <w:p w:rsidR="004853B2" w:rsidRPr="004853B2" w:rsidRDefault="004853B2" w:rsidP="004853B2">
      <w:pPr>
        <w:spacing w:after="0" w:line="276" w:lineRule="auto"/>
        <w:jc w:val="center"/>
        <w:rPr>
          <w:rFonts w:ascii="Katsoulidis" w:eastAsia="Calibri" w:hAnsi="Katsoulidis" w:cs="Times New Roman"/>
          <w:b/>
          <w:u w:val="single"/>
          <w:lang w:val="el-GR"/>
        </w:rPr>
      </w:pPr>
      <w:r w:rsidRPr="004853B2">
        <w:rPr>
          <w:rFonts w:ascii="Katsoulidis" w:eastAsia="Calibri" w:hAnsi="Katsoulidis" w:cs="Times New Roman"/>
          <w:b/>
          <w:u w:val="single"/>
          <w:lang w:val="el-GR"/>
        </w:rPr>
        <w:t xml:space="preserve">Προμήθειας Ειδών/Παρεχόμενων Υπηρεσιών  έως 30.000 ευρώ </w:t>
      </w:r>
    </w:p>
    <w:p w:rsidR="004853B2" w:rsidRPr="004853B2" w:rsidRDefault="004853B2" w:rsidP="004853B2">
      <w:pPr>
        <w:spacing w:after="0" w:line="276" w:lineRule="auto"/>
        <w:jc w:val="center"/>
        <w:rPr>
          <w:rFonts w:ascii="Katsoulidis" w:eastAsia="Calibri" w:hAnsi="Katsoulidis" w:cs="Times New Roman"/>
          <w:b/>
          <w:lang w:val="el-GR"/>
        </w:rPr>
      </w:pPr>
    </w:p>
    <w:p w:rsidR="004853B2" w:rsidRPr="004853B2" w:rsidRDefault="004853B2" w:rsidP="004853B2">
      <w:pPr>
        <w:spacing w:after="0" w:line="276" w:lineRule="auto"/>
        <w:jc w:val="both"/>
        <w:rPr>
          <w:rFonts w:ascii="Katsoulidis" w:eastAsia="Calibri" w:hAnsi="Katsoulidis" w:cs="Times New Roman"/>
          <w:lang w:val="el-GR"/>
        </w:rPr>
      </w:pPr>
      <w:r w:rsidRPr="004853B2">
        <w:rPr>
          <w:rFonts w:ascii="Katsoulidis" w:eastAsia="Calibri" w:hAnsi="Katsoulidis" w:cs="Times New Roman"/>
          <w:lang w:val="el-GR"/>
        </w:rPr>
        <w:t xml:space="preserve">Σήμερα την …….. </w:t>
      </w:r>
      <w:r w:rsidRPr="004853B2">
        <w:rPr>
          <w:rFonts w:ascii="Katsoulidis" w:eastAsia="Calibri" w:hAnsi="Katsoulidis" w:cs="Times New Roman"/>
          <w:i/>
          <w:lang w:val="el-GR"/>
        </w:rPr>
        <w:t>(ημερομηνία, ημέρα και ώρα),</w:t>
      </w:r>
      <w:r w:rsidRPr="004853B2">
        <w:rPr>
          <w:rFonts w:ascii="Katsoulidis" w:eastAsia="Calibri" w:hAnsi="Katsoulidis" w:cs="Times New Roman"/>
          <w:lang w:val="el-GR"/>
        </w:rPr>
        <w:t xml:space="preserve"> συνεδρίασε </w:t>
      </w:r>
      <w:proofErr w:type="spellStart"/>
      <w:r w:rsidRPr="004853B2">
        <w:rPr>
          <w:rFonts w:ascii="Katsoulidis" w:eastAsia="Calibri" w:hAnsi="Katsoulidis" w:cs="Times New Roman"/>
          <w:lang w:val="el-GR"/>
        </w:rPr>
        <w:t>στ</w:t>
      </w:r>
      <w:proofErr w:type="spellEnd"/>
      <w:r w:rsidRPr="004853B2">
        <w:rPr>
          <w:rFonts w:ascii="Katsoulidis" w:eastAsia="Calibri" w:hAnsi="Katsoulidis" w:cs="Times New Roman"/>
          <w:lang w:val="el-GR"/>
        </w:rPr>
        <w:t xml:space="preserve">… ….. </w:t>
      </w:r>
      <w:r w:rsidRPr="004853B2">
        <w:rPr>
          <w:rFonts w:ascii="Katsoulidis" w:eastAsia="Calibri" w:hAnsi="Katsoulidis" w:cs="Times New Roman"/>
          <w:i/>
          <w:lang w:val="el-GR"/>
        </w:rPr>
        <w:t>(τόπος/γραφείο/αίθουσα)</w:t>
      </w:r>
      <w:r w:rsidRPr="004853B2">
        <w:rPr>
          <w:rFonts w:ascii="Katsoulidis" w:eastAsia="Calibri" w:hAnsi="Katsoulidis" w:cs="Times New Roman"/>
          <w:lang w:val="el-GR"/>
        </w:rPr>
        <w:t xml:space="preserve"> η Επιτροπή Παρακολούθησης και Παραλαβής Προμηθειών Ειδών/Παρεχόμενων Υπηρεσιών του έργου με ΚΕ……. και τίτλο ……………………………………………………………………………. τα μέλη της οποίας ορίστηκαν με την από ……/……../20.. απόφαση </w:t>
      </w:r>
      <w:r>
        <w:rPr>
          <w:rFonts w:ascii="Katsoulidis" w:eastAsia="Calibri" w:hAnsi="Katsoulidis" w:cs="Times New Roman"/>
          <w:lang w:val="el-GR"/>
        </w:rPr>
        <w:t xml:space="preserve">της </w:t>
      </w:r>
      <w:r w:rsidRPr="004853B2">
        <w:rPr>
          <w:rFonts w:ascii="Katsoulidis" w:eastAsia="Calibri" w:hAnsi="Katsoulidis" w:cs="Times New Roman"/>
          <w:lang w:val="el-GR"/>
        </w:rPr>
        <w:t xml:space="preserve">Επιτροπής Ερευνών και Διαχείρισης του ΕΛΚΕ </w:t>
      </w:r>
      <w:r>
        <w:rPr>
          <w:rFonts w:ascii="Katsoulidis" w:eastAsia="Calibri" w:hAnsi="Katsoulidis" w:cs="Times New Roman"/>
          <w:lang w:val="el-GR"/>
        </w:rPr>
        <w:t xml:space="preserve">/ΟΠΑ </w:t>
      </w:r>
      <w:r w:rsidRPr="004853B2">
        <w:rPr>
          <w:rFonts w:ascii="Katsoulidis" w:eastAsia="Calibri" w:hAnsi="Katsoulidis" w:cs="Times New Roman"/>
          <w:lang w:val="el-GR"/>
        </w:rPr>
        <w:t>(ΑΔΑ: …………).</w:t>
      </w:r>
    </w:p>
    <w:p w:rsidR="004853B2" w:rsidRPr="004853B2" w:rsidRDefault="004853B2" w:rsidP="004853B2">
      <w:pPr>
        <w:spacing w:after="0" w:line="276" w:lineRule="auto"/>
        <w:jc w:val="both"/>
        <w:rPr>
          <w:rFonts w:ascii="Katsoulidis" w:eastAsia="Calibri" w:hAnsi="Katsoulidis" w:cs="Times New Roman"/>
          <w:lang w:val="el-GR"/>
        </w:rPr>
      </w:pPr>
      <w:r w:rsidRPr="004853B2">
        <w:rPr>
          <w:rFonts w:ascii="Katsoulidis" w:eastAsia="Calibri" w:hAnsi="Katsoulidis" w:cs="Calibri"/>
          <w:bCs/>
          <w:lang w:val="el-GR"/>
        </w:rPr>
        <w:t>Παρόντα ήταν τα μέλη της Επιτροπής:</w:t>
      </w:r>
      <w:r w:rsidRPr="004853B2">
        <w:rPr>
          <w:rFonts w:ascii="Katsoulidis" w:eastAsia="Calibri" w:hAnsi="Katsoulidis" w:cs="Times New Roman"/>
          <w:lang w:val="el-GR"/>
        </w:rPr>
        <w:t xml:space="preserve">   </w:t>
      </w:r>
    </w:p>
    <w:p w:rsidR="004853B2" w:rsidRPr="004853B2" w:rsidRDefault="004853B2" w:rsidP="004853B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Katsoulidis" w:eastAsia="Calibri" w:hAnsi="Katsoulidis" w:cs="Calibri"/>
          <w:bCs/>
          <w:lang w:val="el-GR"/>
        </w:rPr>
      </w:pPr>
      <w:r w:rsidRPr="004853B2">
        <w:rPr>
          <w:rFonts w:ascii="Katsoulidis" w:eastAsia="Calibri" w:hAnsi="Katsoulidis" w:cs="Calibri"/>
          <w:bCs/>
          <w:lang w:val="el-GR"/>
        </w:rPr>
        <w:t xml:space="preserve">……………………………………. </w:t>
      </w:r>
      <w:r w:rsidRPr="004853B2">
        <w:rPr>
          <w:rFonts w:ascii="Katsoulidis" w:eastAsia="Calibri" w:hAnsi="Katsoulidis" w:cs="Calibri"/>
          <w:bCs/>
          <w:i/>
          <w:lang w:val="el-GR"/>
        </w:rPr>
        <w:t>{Ονοματεπώνυμο, Ιδιότητα, Είδος Μέλους}</w:t>
      </w:r>
      <w:r w:rsidRPr="004853B2">
        <w:rPr>
          <w:rFonts w:ascii="Katsoulidis" w:eastAsia="Calibri" w:hAnsi="Katsoulidis" w:cs="Calibri"/>
          <w:bCs/>
          <w:lang w:val="el-GR"/>
        </w:rPr>
        <w:t xml:space="preserve"> </w:t>
      </w:r>
    </w:p>
    <w:p w:rsidR="004853B2" w:rsidRPr="004853B2" w:rsidRDefault="004853B2" w:rsidP="004853B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Katsoulidis" w:eastAsia="Calibri" w:hAnsi="Katsoulidis" w:cs="Calibri"/>
          <w:bCs/>
          <w:lang w:val="el-GR"/>
        </w:rPr>
      </w:pPr>
      <w:r w:rsidRPr="004853B2">
        <w:rPr>
          <w:rFonts w:ascii="Katsoulidis" w:eastAsia="Calibri" w:hAnsi="Katsoulidis" w:cs="Calibri"/>
          <w:bCs/>
          <w:lang w:val="el-GR"/>
        </w:rPr>
        <w:t xml:space="preserve">……………………………………. </w:t>
      </w:r>
      <w:r w:rsidRPr="004853B2">
        <w:rPr>
          <w:rFonts w:ascii="Katsoulidis" w:eastAsia="Calibri" w:hAnsi="Katsoulidis" w:cs="Calibri"/>
          <w:bCs/>
          <w:i/>
          <w:lang w:val="el-GR"/>
        </w:rPr>
        <w:t>{Ονοματεπώνυμο, Ιδιότητα, Είδος Μέλους}</w:t>
      </w:r>
    </w:p>
    <w:p w:rsidR="004853B2" w:rsidRPr="004853B2" w:rsidRDefault="004853B2" w:rsidP="004853B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Katsoulidis" w:eastAsia="Calibri" w:hAnsi="Katsoulidis" w:cs="Calibri"/>
          <w:bCs/>
          <w:lang w:val="el-GR"/>
        </w:rPr>
      </w:pPr>
      <w:r w:rsidRPr="004853B2">
        <w:rPr>
          <w:rFonts w:ascii="Katsoulidis" w:eastAsia="Calibri" w:hAnsi="Katsoulidis" w:cs="Calibri"/>
          <w:bCs/>
          <w:lang w:val="el-GR"/>
        </w:rPr>
        <w:t xml:space="preserve">……………………………………. </w:t>
      </w:r>
      <w:r w:rsidRPr="004853B2">
        <w:rPr>
          <w:rFonts w:ascii="Katsoulidis" w:eastAsia="Calibri" w:hAnsi="Katsoulidis" w:cs="Calibri"/>
          <w:bCs/>
          <w:i/>
          <w:lang w:val="el-GR"/>
        </w:rPr>
        <w:t>{Ονοματεπώνυμο, Ιδιότητα, Είδος Μέλους}</w:t>
      </w:r>
    </w:p>
    <w:p w:rsidR="004853B2" w:rsidRPr="004853B2" w:rsidRDefault="004853B2" w:rsidP="004853B2">
      <w:pPr>
        <w:spacing w:after="0" w:line="276" w:lineRule="auto"/>
        <w:jc w:val="both"/>
        <w:rPr>
          <w:rFonts w:ascii="Katsoulidis" w:eastAsia="Calibri" w:hAnsi="Katsoulidis" w:cs="Times New Roman"/>
          <w:lang w:val="el-GR"/>
        </w:rPr>
      </w:pPr>
    </w:p>
    <w:p w:rsidR="004853B2" w:rsidRPr="004853B2" w:rsidRDefault="004853B2" w:rsidP="004853B2">
      <w:pPr>
        <w:spacing w:after="200" w:line="276" w:lineRule="auto"/>
        <w:jc w:val="both"/>
        <w:rPr>
          <w:rFonts w:ascii="Katsoulidis" w:eastAsia="Calibri" w:hAnsi="Katsoulidis" w:cs="Calibri"/>
          <w:bCs/>
          <w:lang w:val="el-GR"/>
        </w:rPr>
      </w:pPr>
      <w:r w:rsidRPr="004853B2">
        <w:rPr>
          <w:rFonts w:ascii="Katsoulidis" w:eastAsia="Calibri" w:hAnsi="Katsoulidis" w:cs="Times New Roman"/>
          <w:lang w:val="el-GR"/>
        </w:rPr>
        <w:t>Αφού διαπιστώθηκε ότι υπάρχει η απαιτούμενη, από τον νόμο, απαρτία αρχίζει η συνεδρίαση της Επιτροπής η οποία πραγματοποιείται για την παραλαβή</w:t>
      </w:r>
      <w:r w:rsidRPr="004853B2">
        <w:rPr>
          <w:rFonts w:ascii="Katsoulidis" w:eastAsia="Calibri" w:hAnsi="Katsoulidis" w:cs="Calibri"/>
          <w:bCs/>
          <w:lang w:val="el-GR"/>
        </w:rPr>
        <w:t xml:space="preserve"> των ειδών/παρεχόμενων υπηρεσιών </w:t>
      </w:r>
      <w:r w:rsidRPr="004853B2">
        <w:rPr>
          <w:rFonts w:ascii="Katsoulidis" w:eastAsia="Calibri" w:hAnsi="Katsoulidis" w:cs="Calibri"/>
          <w:bCs/>
          <w:i/>
          <w:lang w:val="el-GR"/>
        </w:rPr>
        <w:t>(</w:t>
      </w:r>
      <w:r w:rsidRPr="004853B2">
        <w:rPr>
          <w:rFonts w:ascii="Katsoulidis" w:eastAsia="Calibri" w:hAnsi="Katsoulidis" w:cs="Times New Roman"/>
          <w:i/>
          <w:lang w:val="el-GR"/>
        </w:rPr>
        <w:t>επιλέξτε αναλόγως και διαγράψτε μία από τις δύο επιλογές)</w:t>
      </w:r>
      <w:r w:rsidRPr="004853B2">
        <w:rPr>
          <w:rFonts w:ascii="Katsoulidis" w:eastAsia="Calibri" w:hAnsi="Katsoulidis" w:cs="Calibri"/>
          <w:bCs/>
          <w:lang w:val="el-GR"/>
        </w:rPr>
        <w:t xml:space="preserve"> από την ανάδοχο εταιρεία ……………………… </w:t>
      </w:r>
      <w:r w:rsidRPr="004853B2">
        <w:rPr>
          <w:rFonts w:ascii="Katsoulidis" w:eastAsia="Calibri" w:hAnsi="Katsoulidis" w:cs="Calibri"/>
          <w:bCs/>
          <w:i/>
          <w:lang w:val="el-GR"/>
        </w:rPr>
        <w:t>(επωνυμία)</w:t>
      </w:r>
      <w:r w:rsidRPr="004853B2">
        <w:rPr>
          <w:rFonts w:ascii="Katsoulidis" w:eastAsia="Calibri" w:hAnsi="Katsoulidis" w:cs="Calibri"/>
          <w:bCs/>
          <w:lang w:val="el-GR"/>
        </w:rPr>
        <w:t xml:space="preserve"> με ΑΦΜ………….. σε υλοποίηση της απόφασης απευθείας ανάθεσης με ΑΔΑ …………. , ΑΔΑΜ: ……………………….</w:t>
      </w:r>
    </w:p>
    <w:p w:rsidR="004853B2" w:rsidRPr="004853B2" w:rsidRDefault="004853B2" w:rsidP="004853B2">
      <w:pPr>
        <w:autoSpaceDE w:val="0"/>
        <w:autoSpaceDN w:val="0"/>
        <w:adjustRightInd w:val="0"/>
        <w:spacing w:after="0" w:line="276" w:lineRule="auto"/>
        <w:jc w:val="both"/>
        <w:rPr>
          <w:rFonts w:ascii="Katsoulidis" w:eastAsia="Times New Roman" w:hAnsi="Katsoulidis" w:cs="Calibri"/>
          <w:bCs/>
          <w:lang w:val="el-GR" w:eastAsia="el-GR"/>
        </w:rPr>
      </w:pPr>
      <w:r w:rsidRPr="004853B2">
        <w:rPr>
          <w:rFonts w:ascii="Katsoulidis" w:eastAsia="Times New Roman" w:hAnsi="Katsoulidis" w:cs="Calibri"/>
          <w:bCs/>
          <w:lang w:val="el-GR" w:eastAsia="el-GR"/>
        </w:rPr>
        <w:t>Τα μέλη της Επιτροπής,</w:t>
      </w:r>
      <w:r w:rsidRPr="004853B2" w:rsidDel="00580B07">
        <w:rPr>
          <w:rFonts w:ascii="Katsoulidis" w:eastAsia="Times New Roman" w:hAnsi="Katsoulidis" w:cs="Calibri"/>
          <w:bCs/>
          <w:lang w:val="el-GR" w:eastAsia="el-GR"/>
        </w:rPr>
        <w:t xml:space="preserve"> </w:t>
      </w:r>
      <w:r w:rsidRPr="004853B2">
        <w:rPr>
          <w:rFonts w:ascii="Katsoulidis" w:eastAsia="Times New Roman" w:hAnsi="Katsoulidis" w:cs="Calibri"/>
          <w:bCs/>
          <w:lang w:val="el-GR" w:eastAsia="el-GR"/>
        </w:rPr>
        <w:t>αφού έλαβαν υπόψη:</w:t>
      </w:r>
    </w:p>
    <w:p w:rsidR="004853B2" w:rsidRPr="004853B2" w:rsidRDefault="004853B2" w:rsidP="004853B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Katsoulidis" w:eastAsia="Times New Roman" w:hAnsi="Katsoulidis" w:cs="Calibri"/>
          <w:bCs/>
          <w:lang w:val="el-GR" w:eastAsia="el-GR"/>
        </w:rPr>
      </w:pPr>
      <w:r w:rsidRPr="004853B2">
        <w:rPr>
          <w:rFonts w:ascii="Katsoulidis" w:eastAsia="Times New Roman" w:hAnsi="Katsoulidis" w:cs="Calibri"/>
          <w:bCs/>
          <w:lang w:val="el-GR" w:eastAsia="el-GR"/>
        </w:rPr>
        <w:t>Τις διατάξεις του ν. 4412/2016, όπως ισχύει,</w:t>
      </w:r>
    </w:p>
    <w:p w:rsidR="004853B2" w:rsidRPr="004853B2" w:rsidRDefault="004853B2" w:rsidP="004853B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Katsoulidis" w:eastAsia="Times New Roman" w:hAnsi="Katsoulidis" w:cs="Calibri"/>
          <w:bCs/>
          <w:lang w:val="el-GR" w:eastAsia="el-GR"/>
        </w:rPr>
      </w:pPr>
      <w:r w:rsidRPr="004853B2">
        <w:rPr>
          <w:rFonts w:ascii="Katsoulidis" w:eastAsia="Times New Roman" w:hAnsi="Katsoulidis" w:cs="Calibri"/>
          <w:bCs/>
          <w:lang w:val="el-GR" w:eastAsia="el-GR"/>
        </w:rPr>
        <w:t xml:space="preserve">Τη σχετική πρόσκληση υποβολής προσφοράς (ΑΔΑ: ………….., ΑΔΑΜ: ………………) </w:t>
      </w:r>
    </w:p>
    <w:p w:rsidR="004853B2" w:rsidRPr="004853B2" w:rsidRDefault="004853B2" w:rsidP="004853B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Katsoulidis" w:eastAsia="Times New Roman" w:hAnsi="Katsoulidis" w:cs="Calibri"/>
          <w:bCs/>
          <w:lang w:val="el-GR" w:eastAsia="el-GR"/>
        </w:rPr>
      </w:pPr>
      <w:r w:rsidRPr="004853B2">
        <w:rPr>
          <w:rFonts w:ascii="Katsoulidis" w:eastAsia="Times New Roman" w:hAnsi="Katsoulidis" w:cs="Calibri"/>
          <w:bCs/>
          <w:lang w:val="el-GR" w:eastAsia="el-GR"/>
        </w:rPr>
        <w:t>Την προσφορά της αναδόχου εταιρείας ή τα ισοδύναμα έγγραφα</w:t>
      </w:r>
    </w:p>
    <w:p w:rsidR="004853B2" w:rsidRPr="004853B2" w:rsidRDefault="004853B2" w:rsidP="004853B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Katsoulidis" w:eastAsia="Times New Roman" w:hAnsi="Katsoulidis" w:cs="Calibri"/>
          <w:bCs/>
          <w:lang w:val="el-GR" w:eastAsia="el-GR"/>
        </w:rPr>
      </w:pPr>
      <w:r w:rsidRPr="004853B2">
        <w:rPr>
          <w:rFonts w:ascii="Katsoulidis" w:eastAsia="Times New Roman" w:hAnsi="Katsoulidis" w:cs="Calibri"/>
          <w:bCs/>
          <w:lang w:val="el-GR" w:eastAsia="el-GR"/>
        </w:rPr>
        <w:t xml:space="preserve">Την από …………………. υπογραφείσα Σύμβαση (ΑΔΑΜ: …………………………) </w:t>
      </w:r>
      <w:r w:rsidRPr="004853B2">
        <w:rPr>
          <w:rFonts w:ascii="Katsoulidis" w:eastAsia="Times New Roman" w:hAnsi="Katsoulidis" w:cs="Calibri"/>
          <w:bCs/>
          <w:i/>
          <w:lang w:val="el-GR" w:eastAsia="el-GR"/>
        </w:rPr>
        <w:t>(εφόσον υπάρχει, διαφορετικά διαγράψτε την επιλογή 4)</w:t>
      </w:r>
    </w:p>
    <w:p w:rsidR="004853B2" w:rsidRDefault="004853B2" w:rsidP="004853B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Katsoulidis" w:eastAsia="Times New Roman" w:hAnsi="Katsoulidis" w:cs="Calibri"/>
          <w:bCs/>
          <w:lang w:val="el-GR" w:eastAsia="el-GR"/>
        </w:rPr>
      </w:pPr>
      <w:r w:rsidRPr="004853B2">
        <w:rPr>
          <w:rFonts w:ascii="Katsoulidis" w:eastAsia="Times New Roman" w:hAnsi="Katsoulidis" w:cs="Calibri"/>
          <w:bCs/>
          <w:lang w:val="el-GR" w:eastAsia="el-GR"/>
        </w:rPr>
        <w:t>Το/Τα τιμολόγιο/α με αριθμό …………………../20…. της αναδόχου εταιρείας ……………………… στο/α οποίο/α περιγράφονται τα είδη/παρεχόμενες υπηρεσίες ως εξής: …………………………………….., συνολικής αξίας …… ευρώ</w:t>
      </w:r>
    </w:p>
    <w:p w:rsidR="00671CA2" w:rsidRDefault="00671CA2" w:rsidP="00671CA2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Katsoulidis" w:eastAsia="Times New Roman" w:hAnsi="Katsoulidis" w:cs="Calibri"/>
          <w:bCs/>
          <w:lang w:val="el-GR" w:eastAsia="el-G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559"/>
        <w:gridCol w:w="2268"/>
      </w:tblGrid>
      <w:tr w:rsidR="00671CA2" w:rsidRPr="00240F8F" w:rsidTr="0092295C">
        <w:tc>
          <w:tcPr>
            <w:tcW w:w="709" w:type="dxa"/>
            <w:shd w:val="clear" w:color="auto" w:fill="E6E6E6"/>
            <w:vAlign w:val="center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  <w:r w:rsidRPr="00AF2D6E">
              <w:rPr>
                <w:rFonts w:asciiTheme="minorHAnsi" w:hAnsiTheme="minorHAnsi" w:cs="Arial"/>
                <w:sz w:val="26"/>
              </w:rPr>
              <w:t>Α/α</w:t>
            </w:r>
            <w:r>
              <w:rPr>
                <w:rStyle w:val="FootnoteReference"/>
                <w:rFonts w:asciiTheme="minorHAnsi" w:hAnsiTheme="minorHAnsi" w:cs="Arial"/>
                <w:sz w:val="26"/>
              </w:rPr>
              <w:footnoteReference w:id="1"/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F2D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Αναλυτική περιγραφή είδους </w:t>
            </w:r>
            <w:r w:rsidRPr="00AF2D6E">
              <w:rPr>
                <w:rFonts w:asciiTheme="minorHAnsi" w:hAnsiTheme="minorHAnsi" w:cs="Arial"/>
                <w:i/>
                <w:sz w:val="22"/>
                <w:szCs w:val="22"/>
              </w:rPr>
              <w:t xml:space="preserve">(π.χ. Πληκτρολόγιο, ποντίκι, </w:t>
            </w:r>
            <w:r w:rsidRPr="00AF2D6E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toner</w:t>
            </w:r>
            <w:r w:rsidRPr="00AF2D6E">
              <w:rPr>
                <w:rFonts w:asciiTheme="minorHAnsi" w:hAnsiTheme="minorHAnsi" w:cs="Arial"/>
                <w:i/>
                <w:sz w:val="22"/>
                <w:szCs w:val="22"/>
              </w:rPr>
              <w:t>, κ.λπ.)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AF2D6E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Ποσό</w:t>
            </w:r>
            <w:r w:rsidRPr="00AF2D6E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softHyphen/>
              <w:t>τητ</w:t>
            </w:r>
            <w:proofErr w:type="spellEnd"/>
            <w:r w:rsidRPr="00AF2D6E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α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AF2D6E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Serial Number</w:t>
            </w:r>
            <w:r>
              <w:rPr>
                <w:rStyle w:val="FootnoteReference"/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footnoteReference w:id="2"/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671CA2" w:rsidRPr="009E4643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F2D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Χώρος στον οποίο </w:t>
            </w:r>
            <w:r w:rsidRPr="00AF2D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 xml:space="preserve">θα βρίσκεται </w:t>
            </w:r>
            <w:r w:rsidRPr="00AF2D6E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το είδος</w:t>
            </w:r>
            <w:r>
              <w:rPr>
                <w:rStyle w:val="FootnoteReference"/>
                <w:rFonts w:asciiTheme="minorHAnsi" w:hAnsiTheme="minorHAnsi" w:cs="Arial"/>
                <w:b/>
                <w:bCs/>
                <w:sz w:val="22"/>
                <w:szCs w:val="22"/>
              </w:rPr>
              <w:footnoteReference w:id="3"/>
            </w:r>
          </w:p>
        </w:tc>
      </w:tr>
      <w:tr w:rsidR="00671CA2" w:rsidRPr="00240F8F" w:rsidTr="0092295C">
        <w:tc>
          <w:tcPr>
            <w:tcW w:w="709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268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671CA2" w:rsidRPr="00240F8F" w:rsidTr="0092295C">
        <w:tc>
          <w:tcPr>
            <w:tcW w:w="709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268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671CA2" w:rsidRPr="00240F8F" w:rsidTr="0092295C">
        <w:tc>
          <w:tcPr>
            <w:tcW w:w="709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268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671CA2" w:rsidRPr="00240F8F" w:rsidTr="0092295C">
        <w:tc>
          <w:tcPr>
            <w:tcW w:w="709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268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671CA2" w:rsidRPr="00240F8F" w:rsidTr="0092295C">
        <w:tc>
          <w:tcPr>
            <w:tcW w:w="709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268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671CA2" w:rsidRPr="00240F8F" w:rsidTr="0092295C">
        <w:tc>
          <w:tcPr>
            <w:tcW w:w="709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268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671CA2" w:rsidRPr="00240F8F" w:rsidTr="0092295C">
        <w:tc>
          <w:tcPr>
            <w:tcW w:w="709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260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276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559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268" w:type="dxa"/>
          </w:tcPr>
          <w:p w:rsidR="00671CA2" w:rsidRPr="00AF2D6E" w:rsidRDefault="00671CA2" w:rsidP="0092295C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</w:tbl>
    <w:p w:rsidR="00671CA2" w:rsidRPr="004853B2" w:rsidRDefault="00671CA2" w:rsidP="00671CA2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Katsoulidis" w:eastAsia="Times New Roman" w:hAnsi="Katsoulidis" w:cs="Calibri"/>
          <w:bCs/>
          <w:lang w:val="el-GR" w:eastAsia="el-GR"/>
        </w:rPr>
      </w:pPr>
    </w:p>
    <w:p w:rsidR="004853B2" w:rsidRPr="004853B2" w:rsidRDefault="004853B2" w:rsidP="004853B2">
      <w:pPr>
        <w:spacing w:after="0" w:line="276" w:lineRule="auto"/>
        <w:jc w:val="both"/>
        <w:rPr>
          <w:rFonts w:ascii="Katsoulidis" w:eastAsia="Calibri" w:hAnsi="Katsoulidis" w:cs="Calibri"/>
          <w:bCs/>
          <w:lang w:val="el-GR"/>
        </w:rPr>
      </w:pPr>
    </w:p>
    <w:p w:rsidR="004853B2" w:rsidRPr="004853B2" w:rsidRDefault="004853B2" w:rsidP="004853B2">
      <w:pPr>
        <w:spacing w:after="0" w:line="276" w:lineRule="auto"/>
        <w:ind w:left="360"/>
        <w:jc w:val="both"/>
        <w:rPr>
          <w:rFonts w:ascii="Katsoulidis" w:eastAsia="Times New Roman" w:hAnsi="Katsoulidis" w:cs="Calibri"/>
          <w:bCs/>
          <w:lang w:val="el-GR" w:eastAsia="el-GR"/>
        </w:rPr>
      </w:pPr>
      <w:r w:rsidRPr="004853B2">
        <w:rPr>
          <w:rFonts w:ascii="Katsoulidis" w:eastAsia="Calibri" w:hAnsi="Katsoulidis" w:cs="Calibri"/>
          <w:bCs/>
          <w:lang w:val="el-GR"/>
        </w:rPr>
        <w:t xml:space="preserve">προέβησαν σε ποσοτικό και ποιοτικό έλεγχο των ανωτέρω ειδών/υπηρεσιών </w:t>
      </w:r>
      <w:r w:rsidRPr="004853B2">
        <w:rPr>
          <w:rFonts w:ascii="Katsoulidis" w:eastAsia="Times New Roman" w:hAnsi="Katsoulidis" w:cs="Calibri"/>
          <w:bCs/>
          <w:lang w:val="el-GR" w:eastAsia="el-GR"/>
        </w:rPr>
        <w:t>(</w:t>
      </w:r>
      <w:r w:rsidRPr="004853B2">
        <w:rPr>
          <w:rFonts w:ascii="Katsoulidis" w:eastAsia="Calibri" w:hAnsi="Katsoulidis" w:cs="Times New Roman"/>
          <w:i/>
          <w:lang w:val="el-GR"/>
        </w:rPr>
        <w:t xml:space="preserve">επιλέξτε αναλόγως και διαγράψτε) </w:t>
      </w:r>
      <w:r w:rsidRPr="004853B2">
        <w:rPr>
          <w:rFonts w:ascii="Katsoulidis" w:eastAsia="Calibri" w:hAnsi="Katsoulidis" w:cs="Times New Roman"/>
          <w:lang w:val="el-GR"/>
        </w:rPr>
        <w:t>και αφού</w:t>
      </w:r>
      <w:r w:rsidRPr="004853B2">
        <w:rPr>
          <w:rFonts w:ascii="Katsoulidis" w:eastAsia="Calibri" w:hAnsi="Katsoulidis" w:cs="Calibri"/>
          <w:bCs/>
          <w:lang w:val="el-GR"/>
        </w:rPr>
        <w:t xml:space="preserve"> διαπίστωσαν ότι πληρούν τις προδιαγραφές όπως αυτές ορίστηκαν στην πρόσκληση υποβολής προσφορών, την υποβληθείσα προσφορά του αναδόχου, στην απόφαση της απευθείας ανάθεσης και στην υπογραφείσα Σύμβαση (ΑΔΑΜ: …………………………) </w:t>
      </w:r>
      <w:r w:rsidRPr="004853B2">
        <w:rPr>
          <w:rFonts w:ascii="Katsoulidis" w:eastAsia="Calibri" w:hAnsi="Katsoulidis" w:cs="Calibri"/>
          <w:bCs/>
          <w:i/>
          <w:lang w:val="el-GR"/>
        </w:rPr>
        <w:t xml:space="preserve">(συμπληρώνεται εφόσον υπάρχει αλλιώς διαγράφεται), </w:t>
      </w:r>
      <w:r w:rsidRPr="004853B2">
        <w:rPr>
          <w:rFonts w:ascii="Katsoulidis" w:eastAsia="Calibri" w:hAnsi="Katsoulidis" w:cs="Calibri"/>
          <w:bCs/>
          <w:lang w:val="el-GR"/>
        </w:rPr>
        <w:t>παρέλαβαν οριστικά τόσο ποσοτικά όσο και ποιοτικά τα/τις ως άνω είδη/υπηρεσίες.</w:t>
      </w:r>
    </w:p>
    <w:p w:rsidR="004853B2" w:rsidRPr="004853B2" w:rsidRDefault="004853B2" w:rsidP="004853B2">
      <w:pPr>
        <w:autoSpaceDE w:val="0"/>
        <w:autoSpaceDN w:val="0"/>
        <w:adjustRightInd w:val="0"/>
        <w:spacing w:after="0" w:line="276" w:lineRule="auto"/>
        <w:jc w:val="both"/>
        <w:rPr>
          <w:rFonts w:ascii="Katsoulidis" w:eastAsia="Times New Roman" w:hAnsi="Katsoulidis" w:cs="Calibri"/>
          <w:bCs/>
          <w:lang w:val="el-GR" w:eastAsia="el-GR"/>
        </w:rPr>
      </w:pPr>
    </w:p>
    <w:p w:rsidR="004853B2" w:rsidRPr="004853B2" w:rsidRDefault="004853B2" w:rsidP="004853B2">
      <w:pPr>
        <w:autoSpaceDE w:val="0"/>
        <w:autoSpaceDN w:val="0"/>
        <w:adjustRightInd w:val="0"/>
        <w:spacing w:after="0" w:line="276" w:lineRule="auto"/>
        <w:jc w:val="both"/>
        <w:rPr>
          <w:rFonts w:ascii="Katsoulidis" w:eastAsia="Times New Roman" w:hAnsi="Katsoulidis" w:cs="Calibri"/>
          <w:bCs/>
          <w:lang w:val="el-GR" w:eastAsia="el-GR"/>
        </w:rPr>
      </w:pPr>
      <w:r w:rsidRPr="004853B2">
        <w:rPr>
          <w:rFonts w:ascii="Katsoulidis" w:eastAsia="Times New Roman" w:hAnsi="Katsoulidis" w:cs="Calibri"/>
          <w:bCs/>
          <w:lang w:val="el-GR" w:eastAsia="el-GR"/>
        </w:rPr>
        <w:t>Κατόπιν τούτου, και αφού διαπιστώθηκε ότι δεν υπήρχε άλλο θέμα προς συζήτηση, η παρούσα συνεδρίαση έλαβε τέλος.</w:t>
      </w:r>
    </w:p>
    <w:p w:rsidR="004853B2" w:rsidRPr="004853B2" w:rsidRDefault="004853B2" w:rsidP="004853B2">
      <w:pPr>
        <w:autoSpaceDE w:val="0"/>
        <w:autoSpaceDN w:val="0"/>
        <w:adjustRightInd w:val="0"/>
        <w:spacing w:after="120" w:line="276" w:lineRule="auto"/>
        <w:jc w:val="both"/>
        <w:rPr>
          <w:rFonts w:ascii="Katsoulidis" w:eastAsia="Calibri" w:hAnsi="Katsoulidis" w:cs="Calibri"/>
          <w:bCs/>
          <w:lang w:val="el-GR"/>
        </w:rPr>
      </w:pPr>
      <w:r w:rsidRPr="004853B2">
        <w:rPr>
          <w:rFonts w:ascii="Katsoulidis" w:eastAsia="Times New Roman" w:hAnsi="Katsoulidis" w:cs="Calibri"/>
          <w:bCs/>
          <w:lang w:val="el-GR" w:eastAsia="el-GR"/>
        </w:rPr>
        <w:t>Το παρόν πρωτόκολλο, αφού αναγνώσθηκε, υπογράφεται</w:t>
      </w:r>
      <w:r w:rsidR="003D0EDC">
        <w:rPr>
          <w:rFonts w:ascii="Katsoulidis" w:eastAsia="Times New Roman" w:hAnsi="Katsoulidis" w:cs="Calibri"/>
          <w:bCs/>
          <w:vertAlign w:val="superscript"/>
          <w:lang w:val="el-GR" w:eastAsia="el-GR"/>
        </w:rPr>
        <w:t>4</w:t>
      </w:r>
      <w:r w:rsidRPr="004853B2">
        <w:rPr>
          <w:rFonts w:ascii="Katsoulidis" w:eastAsia="Times New Roman" w:hAnsi="Katsoulidis" w:cs="Calibri"/>
          <w:bCs/>
          <w:lang w:val="el-GR" w:eastAsia="el-GR"/>
        </w:rPr>
        <w:t xml:space="preserve"> ως ακολούθως:</w:t>
      </w:r>
    </w:p>
    <w:p w:rsidR="004853B2" w:rsidRDefault="004853B2" w:rsidP="004853B2">
      <w:pPr>
        <w:spacing w:after="200" w:line="276" w:lineRule="auto"/>
        <w:jc w:val="center"/>
        <w:rPr>
          <w:rFonts w:ascii="Katsoulidis" w:eastAsia="Calibri" w:hAnsi="Katsoulidis" w:cs="Times New Roman"/>
          <w:lang w:val="el-GR"/>
        </w:rPr>
      </w:pPr>
      <w:r w:rsidRPr="004853B2">
        <w:rPr>
          <w:rFonts w:ascii="Katsoulidis" w:eastAsia="Calibri" w:hAnsi="Katsoulidis" w:cs="Times New Roman"/>
          <w:lang w:val="el-GR"/>
        </w:rPr>
        <w:t>Αθήνα, ………………………….20…</w:t>
      </w:r>
    </w:p>
    <w:p w:rsidR="004853B2" w:rsidRPr="004853B2" w:rsidRDefault="004853B2" w:rsidP="004853B2">
      <w:pPr>
        <w:spacing w:after="200" w:line="276" w:lineRule="auto"/>
        <w:jc w:val="center"/>
        <w:rPr>
          <w:rFonts w:ascii="Katsoulidis" w:eastAsia="Calibri" w:hAnsi="Katsoulidis" w:cs="Times New Roman"/>
          <w:b/>
          <w:lang w:val="el-GR"/>
        </w:rPr>
      </w:pPr>
      <w:r w:rsidRPr="004853B2">
        <w:rPr>
          <w:rFonts w:ascii="Katsoulidis" w:eastAsia="Calibri" w:hAnsi="Katsoulidis" w:cs="Times New Roman"/>
          <w:b/>
          <w:lang w:val="el-GR"/>
        </w:rPr>
        <w:t>Η Επιτροπή Παρακολούθησης και Παραλαβής</w:t>
      </w:r>
    </w:p>
    <w:p w:rsidR="004853B2" w:rsidRPr="004853B2" w:rsidRDefault="004853B2" w:rsidP="004853B2">
      <w:pPr>
        <w:spacing w:after="0" w:line="276" w:lineRule="auto"/>
        <w:rPr>
          <w:rFonts w:ascii="Katsoulidis" w:eastAsia="Calibri" w:hAnsi="Katsoulidis" w:cs="Times New Roman"/>
          <w:lang w:val="el-GR"/>
        </w:rPr>
      </w:pPr>
      <w:r w:rsidRPr="004853B2">
        <w:rPr>
          <w:rFonts w:ascii="Katsoulidis" w:eastAsia="Calibri" w:hAnsi="Katsoulidis" w:cs="Times New Roman"/>
          <w:lang w:val="el-GR"/>
        </w:rPr>
        <w:t>Ονοματεπώνυμο/Υπογραφή: ……………………………………………………………………………….</w:t>
      </w:r>
    </w:p>
    <w:p w:rsidR="004853B2" w:rsidRPr="004853B2" w:rsidRDefault="004853B2" w:rsidP="004853B2">
      <w:pPr>
        <w:spacing w:after="0" w:line="276" w:lineRule="auto"/>
        <w:rPr>
          <w:rFonts w:ascii="Katsoulidis" w:eastAsia="Calibri" w:hAnsi="Katsoulidis" w:cs="Times New Roman"/>
          <w:lang w:val="el-GR"/>
        </w:rPr>
      </w:pPr>
      <w:r w:rsidRPr="004853B2">
        <w:rPr>
          <w:rFonts w:ascii="Katsoulidis" w:eastAsia="Calibri" w:hAnsi="Katsoulidis" w:cs="Times New Roman"/>
          <w:lang w:val="el-GR"/>
        </w:rPr>
        <w:t>Ονοματεπώνυμο/Υπογραφή: ……………………………………………………………………………….</w:t>
      </w:r>
    </w:p>
    <w:p w:rsidR="0091593A" w:rsidRDefault="004853B2" w:rsidP="003C16A0">
      <w:pPr>
        <w:spacing w:after="200" w:line="276" w:lineRule="auto"/>
        <w:rPr>
          <w:rFonts w:ascii="Katsoulidis" w:eastAsia="Calibri" w:hAnsi="Katsoulidis" w:cs="Times New Roman"/>
          <w:lang w:val="el-GR"/>
        </w:rPr>
      </w:pPr>
      <w:r w:rsidRPr="004853B2">
        <w:rPr>
          <w:rFonts w:ascii="Katsoulidis" w:eastAsia="Calibri" w:hAnsi="Katsoulidis" w:cs="Times New Roman"/>
          <w:lang w:val="el-GR"/>
        </w:rPr>
        <w:t>Ονοματεπώνυμο/Υπογραφή: ……………………………………………………………………………….</w:t>
      </w:r>
    </w:p>
    <w:p w:rsidR="003D0EDC" w:rsidRDefault="003D0EDC" w:rsidP="003D0EDC">
      <w:pPr>
        <w:jc w:val="both"/>
        <w:rPr>
          <w:lang w:val="el-GR"/>
        </w:rPr>
      </w:pPr>
    </w:p>
    <w:p w:rsidR="003D0EDC" w:rsidRDefault="003D0EDC" w:rsidP="003D0EDC">
      <w:pPr>
        <w:jc w:val="both"/>
        <w:rPr>
          <w:lang w:val="el-GR"/>
        </w:rPr>
      </w:pPr>
    </w:p>
    <w:p w:rsidR="003D0EDC" w:rsidRDefault="003D0EDC" w:rsidP="003D0EDC">
      <w:pPr>
        <w:jc w:val="both"/>
        <w:rPr>
          <w:lang w:val="el-GR"/>
        </w:rPr>
      </w:pPr>
    </w:p>
    <w:p w:rsidR="003D0EDC" w:rsidRDefault="003D0EDC" w:rsidP="003D0EDC">
      <w:pPr>
        <w:jc w:val="both"/>
        <w:rPr>
          <w:lang w:val="el-GR"/>
        </w:rPr>
      </w:pPr>
    </w:p>
    <w:p w:rsidR="003D0EDC" w:rsidRDefault="003D0EDC" w:rsidP="003D0EDC">
      <w:pPr>
        <w:jc w:val="both"/>
        <w:rPr>
          <w:lang w:val="el-GR"/>
        </w:rPr>
      </w:pPr>
    </w:p>
    <w:p w:rsidR="003D0EDC" w:rsidRDefault="003D0EDC" w:rsidP="003D0EDC">
      <w:pPr>
        <w:jc w:val="both"/>
        <w:rPr>
          <w:lang w:val="el-GR"/>
        </w:rPr>
      </w:pPr>
    </w:p>
    <w:p w:rsidR="003D0EDC" w:rsidRDefault="003D0EDC" w:rsidP="003D0EDC">
      <w:pPr>
        <w:jc w:val="both"/>
        <w:rPr>
          <w:lang w:val="el-GR"/>
        </w:rPr>
      </w:pPr>
    </w:p>
    <w:p w:rsidR="003D0EDC" w:rsidRDefault="003D0EDC" w:rsidP="003D0EDC">
      <w:pPr>
        <w:jc w:val="both"/>
        <w:rPr>
          <w:lang w:val="el-GR"/>
        </w:rPr>
      </w:pPr>
    </w:p>
    <w:p w:rsidR="003D0EDC" w:rsidRDefault="003D0EDC" w:rsidP="003D0EDC">
      <w:pPr>
        <w:jc w:val="both"/>
        <w:rPr>
          <w:lang w:val="el-GR"/>
        </w:rPr>
      </w:pPr>
    </w:p>
    <w:p w:rsidR="003D0EDC" w:rsidRDefault="003D0EDC" w:rsidP="003D0EDC">
      <w:pPr>
        <w:jc w:val="both"/>
        <w:rPr>
          <w:lang w:val="el-GR"/>
        </w:rPr>
      </w:pPr>
    </w:p>
    <w:p w:rsidR="003D0EDC" w:rsidRDefault="003D0EDC" w:rsidP="003D0EDC">
      <w:pPr>
        <w:jc w:val="both"/>
        <w:rPr>
          <w:lang w:val="el-GR"/>
        </w:rPr>
      </w:pPr>
    </w:p>
    <w:p w:rsidR="003D0EDC" w:rsidRDefault="003D0EDC" w:rsidP="003D0EDC">
      <w:pPr>
        <w:jc w:val="both"/>
        <w:rPr>
          <w:lang w:val="el-GR"/>
        </w:rPr>
      </w:pPr>
    </w:p>
    <w:p w:rsidR="003D0EDC" w:rsidRDefault="003D0EDC" w:rsidP="003D0EDC">
      <w:pPr>
        <w:jc w:val="both"/>
        <w:rPr>
          <w:lang w:val="el-GR"/>
        </w:rPr>
      </w:pPr>
    </w:p>
    <w:p w:rsidR="003D0EDC" w:rsidRDefault="003D0EDC" w:rsidP="003D0EDC">
      <w:pPr>
        <w:jc w:val="both"/>
        <w:rPr>
          <w:lang w:val="el-GR"/>
        </w:rPr>
      </w:pPr>
    </w:p>
    <w:p w:rsidR="003D0EDC" w:rsidRDefault="003D0EDC" w:rsidP="003D0EDC">
      <w:pPr>
        <w:jc w:val="both"/>
        <w:rPr>
          <w:lang w:val="el-GR"/>
        </w:rPr>
      </w:pPr>
    </w:p>
    <w:p w:rsidR="003D0EDC" w:rsidRDefault="003D0EDC" w:rsidP="003D0EDC">
      <w:pPr>
        <w:pStyle w:val="FootnoteText"/>
        <w:rPr>
          <w:rFonts w:asciiTheme="majorHAnsi" w:hAnsiTheme="majorHAnsi" w:cstheme="majorHAnsi"/>
          <w:sz w:val="28"/>
          <w:szCs w:val="28"/>
          <w:lang w:val="el-GR"/>
        </w:rPr>
      </w:pPr>
      <w:r>
        <w:rPr>
          <w:rFonts w:asciiTheme="majorHAnsi" w:hAnsiTheme="majorHAnsi" w:cstheme="majorHAnsi"/>
          <w:sz w:val="28"/>
          <w:szCs w:val="28"/>
          <w:lang w:val="el-GR"/>
        </w:rPr>
        <w:t>___________________</w:t>
      </w:r>
    </w:p>
    <w:p w:rsidR="00240F8F" w:rsidRDefault="00326D5C" w:rsidP="00240F8F">
      <w:pPr>
        <w:rPr>
          <w:lang w:val="el-GR"/>
        </w:rPr>
      </w:pPr>
      <w:r>
        <w:rPr>
          <w:rFonts w:asciiTheme="majorHAnsi" w:hAnsiTheme="majorHAnsi" w:cstheme="majorHAnsi"/>
          <w:sz w:val="28"/>
          <w:szCs w:val="28"/>
          <w:lang w:val="el-GR"/>
        </w:rPr>
        <w:t xml:space="preserve">⁴ </w:t>
      </w:r>
      <w:r w:rsidR="00240F8F">
        <w:rPr>
          <w:lang w:val="el-GR"/>
        </w:rPr>
        <w:t xml:space="preserve">Στην περίπτωση ψηφιακών υπογραφών, οι ψηφιακές υπογραφές </w:t>
      </w:r>
      <w:r w:rsidR="00240F8F">
        <w:rPr>
          <w:b/>
          <w:bCs/>
          <w:lang w:val="el-GR"/>
        </w:rPr>
        <w:t xml:space="preserve">όλων </w:t>
      </w:r>
      <w:r w:rsidR="00240F8F">
        <w:rPr>
          <w:lang w:val="el-GR"/>
        </w:rPr>
        <w:t xml:space="preserve">των μελών της Επιτροπής πρέπει να τίθενται εντός της ίδιας ημέρας κατά την οποία γίνεται η οριστική παραλαβή, η οποία δεν μπορεί να απέχει περισσότερο από 5 εργάσιμες ημέρες από την ημερομηνία </w:t>
      </w:r>
      <w:r w:rsidR="00240F8F" w:rsidRPr="00240F8F">
        <w:rPr>
          <w:lang w:val="el-GR"/>
        </w:rPr>
        <w:t xml:space="preserve">τιμολόγησης/προσωρινής παραλαβής </w:t>
      </w:r>
      <w:r w:rsidR="00240F8F">
        <w:rPr>
          <w:lang w:val="el-GR"/>
        </w:rPr>
        <w:t>των υπό προμήθεια ειδών.</w:t>
      </w:r>
      <w:bookmarkStart w:id="0" w:name="_GoBack"/>
      <w:bookmarkEnd w:id="0"/>
    </w:p>
    <w:sectPr w:rsidR="00240F8F" w:rsidSect="000D073B">
      <w:headerReference w:type="default" r:id="rId7"/>
      <w:footerReference w:type="default" r:id="rId8"/>
      <w:endnotePr>
        <w:numFmt w:val="decimal"/>
      </w:endnotePr>
      <w:pgSz w:w="11906" w:h="16838" w:code="9"/>
      <w:pgMar w:top="1106" w:right="1134" w:bottom="1440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E2" w:rsidRDefault="000847E2" w:rsidP="004853B2">
      <w:pPr>
        <w:spacing w:after="0" w:line="240" w:lineRule="auto"/>
      </w:pPr>
      <w:r>
        <w:separator/>
      </w:r>
    </w:p>
  </w:endnote>
  <w:endnote w:type="continuationSeparator" w:id="0">
    <w:p w:rsidR="000847E2" w:rsidRDefault="000847E2" w:rsidP="0048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C8" w:rsidRDefault="00240F8F" w:rsidP="00FC59D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E2" w:rsidRDefault="000847E2" w:rsidP="004853B2">
      <w:pPr>
        <w:spacing w:after="0" w:line="240" w:lineRule="auto"/>
      </w:pPr>
      <w:r>
        <w:separator/>
      </w:r>
    </w:p>
  </w:footnote>
  <w:footnote w:type="continuationSeparator" w:id="0">
    <w:p w:rsidR="000847E2" w:rsidRDefault="000847E2" w:rsidP="004853B2">
      <w:pPr>
        <w:spacing w:after="0" w:line="240" w:lineRule="auto"/>
      </w:pPr>
      <w:r>
        <w:continuationSeparator/>
      </w:r>
    </w:p>
  </w:footnote>
  <w:footnote w:id="1">
    <w:p w:rsidR="00671CA2" w:rsidRPr="006166B2" w:rsidRDefault="00671CA2" w:rsidP="00671CA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6166B2">
        <w:rPr>
          <w:lang w:val="el-GR"/>
        </w:rPr>
        <w:t xml:space="preserve"> </w:t>
      </w:r>
      <w:r w:rsidRPr="00AF2D6E">
        <w:rPr>
          <w:rFonts w:asciiTheme="minorHAnsi" w:hAnsiTheme="minorHAnsi"/>
          <w:lang w:val="el-GR"/>
        </w:rPr>
        <w:t>Σε περίπτωση που στο τιμολόγιο αναφέρονται πολλά είδη αναγράψτε ή τον αύξοντα αριθμό ανά γραμμή  ή το είδος όπως αναφέρεται στο τιμολόγιο</w:t>
      </w:r>
    </w:p>
  </w:footnote>
  <w:footnote w:id="2">
    <w:p w:rsidR="00671CA2" w:rsidRPr="00CF2DF4" w:rsidRDefault="00671CA2" w:rsidP="00671CA2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CF2DF4">
        <w:rPr>
          <w:lang w:val="el-GR"/>
        </w:rPr>
        <w:t xml:space="preserve"> </w:t>
      </w:r>
      <w:r w:rsidRPr="00CF2DF4">
        <w:rPr>
          <w:rFonts w:asciiTheme="minorHAnsi" w:hAnsiTheme="minorHAnsi"/>
          <w:lang w:val="el-GR"/>
        </w:rPr>
        <w:t>Διευκρινίζεται ότι αφορά μόνο πάγια</w:t>
      </w:r>
    </w:p>
  </w:footnote>
  <w:footnote w:id="3">
    <w:p w:rsidR="00671CA2" w:rsidRPr="006166B2" w:rsidRDefault="00671CA2" w:rsidP="00671CA2">
      <w:pPr>
        <w:pStyle w:val="FootnoteText"/>
        <w:jc w:val="both"/>
        <w:rPr>
          <w:lang w:val="el-GR"/>
        </w:rPr>
      </w:pPr>
      <w:r>
        <w:rPr>
          <w:rStyle w:val="FootnoteReference"/>
        </w:rPr>
        <w:footnoteRef/>
      </w:r>
      <w:r w:rsidRPr="006166B2">
        <w:rPr>
          <w:lang w:val="el-GR"/>
        </w:rPr>
        <w:t xml:space="preserve"> </w:t>
      </w:r>
      <w:r w:rsidRPr="00F142EA">
        <w:rPr>
          <w:rFonts w:asciiTheme="minorHAnsi" w:hAnsiTheme="minorHAnsi" w:cs="Arial"/>
          <w:lang w:val="el-GR"/>
        </w:rPr>
        <w:t>Ο επιστημονικός υπεύθυνος φέρει την ευθύνη για την φύλαξη των παγίων εξοπλισμών που αποκτήθηκαν από το έργο μέχρι τη λήξη της θητείας του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C8" w:rsidRPr="00876EC8" w:rsidRDefault="00EB0E42" w:rsidP="00876EC8">
    <w:pPr>
      <w:pStyle w:val="Header"/>
      <w:ind w:right="-236"/>
      <w:jc w:val="right"/>
      <w:rPr>
        <w:rFonts w:ascii="Katsoulidis" w:hAnsi="Katsoulidis"/>
      </w:rPr>
    </w:pPr>
    <w:r>
      <w:rPr>
        <w:rFonts w:ascii="Katsoulidis" w:hAnsi="Katsoulidi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E4240"/>
    <w:multiLevelType w:val="hybridMultilevel"/>
    <w:tmpl w:val="5484C0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CB009E"/>
    <w:multiLevelType w:val="hybridMultilevel"/>
    <w:tmpl w:val="641852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B2"/>
    <w:rsid w:val="000847E2"/>
    <w:rsid w:val="00240F8F"/>
    <w:rsid w:val="00326D5C"/>
    <w:rsid w:val="003C16A0"/>
    <w:rsid w:val="003D0EDC"/>
    <w:rsid w:val="004853B2"/>
    <w:rsid w:val="00671CA2"/>
    <w:rsid w:val="0091593A"/>
    <w:rsid w:val="00B15CC3"/>
    <w:rsid w:val="00E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355F6E"/>
  <w15:chartTrackingRefBased/>
  <w15:docId w15:val="{3167E4E5-DD4F-48AF-BF63-C24BF87D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3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3B2"/>
  </w:style>
  <w:style w:type="paragraph" w:styleId="Footer">
    <w:name w:val="footer"/>
    <w:basedOn w:val="Normal"/>
    <w:link w:val="FooterChar"/>
    <w:uiPriority w:val="99"/>
    <w:unhideWhenUsed/>
    <w:rsid w:val="004853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3B2"/>
  </w:style>
  <w:style w:type="paragraph" w:styleId="EndnoteText">
    <w:name w:val="endnote text"/>
    <w:basedOn w:val="Normal"/>
    <w:link w:val="EndnoteTextChar"/>
    <w:unhideWhenUsed/>
    <w:rsid w:val="004853B2"/>
    <w:pPr>
      <w:spacing w:after="200" w:line="276" w:lineRule="auto"/>
    </w:pPr>
    <w:rPr>
      <w:rFonts w:ascii="Calibri" w:eastAsia="Calibri" w:hAnsi="Calibri" w:cs="Times New Roman"/>
      <w:sz w:val="20"/>
      <w:szCs w:val="20"/>
      <w:lang w:val="el-GR"/>
    </w:rPr>
  </w:style>
  <w:style w:type="character" w:customStyle="1" w:styleId="EndnoteTextChar">
    <w:name w:val="Endnote Text Char"/>
    <w:basedOn w:val="DefaultParagraphFont"/>
    <w:link w:val="EndnoteText"/>
    <w:rsid w:val="004853B2"/>
    <w:rPr>
      <w:rFonts w:ascii="Calibri" w:eastAsia="Calibri" w:hAnsi="Calibri" w:cs="Times New Roman"/>
      <w:sz w:val="20"/>
      <w:szCs w:val="20"/>
      <w:lang w:val="el-GR"/>
    </w:rPr>
  </w:style>
  <w:style w:type="character" w:styleId="EndnoteReference">
    <w:name w:val="endnote reference"/>
    <w:unhideWhenUsed/>
    <w:rsid w:val="004853B2"/>
    <w:rPr>
      <w:vertAlign w:val="superscript"/>
    </w:rPr>
  </w:style>
  <w:style w:type="character" w:styleId="FootnoteReference">
    <w:name w:val="footnote reference"/>
    <w:semiHidden/>
    <w:rsid w:val="00671CA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1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71CA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671CA2"/>
    <w:pPr>
      <w:spacing w:after="0" w:line="360" w:lineRule="auto"/>
      <w:ind w:left="1418"/>
      <w:jc w:val="both"/>
    </w:pPr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71CA2"/>
    <w:rPr>
      <w:rFonts w:ascii="Times New Roman" w:eastAsia="Times New Roman" w:hAnsi="Times New Roman" w:cs="Times New Roman"/>
      <w:sz w:val="28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RCAUEB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ΚΡΕΠΙΑ Ευαγγελία</dc:creator>
  <cp:keywords/>
  <dc:description/>
  <cp:lastModifiedBy>ΚΡΕΠΙΑ Ευαγγελία</cp:lastModifiedBy>
  <cp:revision>2</cp:revision>
  <cp:lastPrinted>2021-11-01T11:20:00Z</cp:lastPrinted>
  <dcterms:created xsi:type="dcterms:W3CDTF">2021-11-01T11:22:00Z</dcterms:created>
  <dcterms:modified xsi:type="dcterms:W3CDTF">2021-11-01T11:22:00Z</dcterms:modified>
</cp:coreProperties>
</file>