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C7E" w:rsidRPr="002F0A69" w:rsidRDefault="00D65D28" w:rsidP="00E824D1">
      <w:pPr>
        <w:spacing w:before="200"/>
        <w:jc w:val="right"/>
      </w:pPr>
      <w:bookmarkStart w:id="0" w:name="_GoBack"/>
      <w:bookmarkEnd w:id="0"/>
      <w:r>
        <w:t>ΗΜΕΡΟΜΗΝΙΑ</w:t>
      </w:r>
      <w:r w:rsidR="002F0A69" w:rsidRPr="00756F63">
        <w:t>:</w:t>
      </w:r>
      <w:r w:rsidR="002F0A69">
        <w:t> </w:t>
      </w:r>
      <w:r w:rsidR="00E8299C">
        <w:t xml:space="preserve">. . </w:t>
      </w:r>
      <w:r w:rsidR="002F0A69">
        <w:t>. . . . . . . . . . . . . .</w:t>
      </w:r>
      <w:r w:rsidR="00FF4BCF" w:rsidRPr="00FF4BCF">
        <w:br/>
      </w:r>
      <w:r w:rsidR="00FF4BCF" w:rsidRPr="004F6C7E">
        <w:t>Α</w:t>
      </w:r>
      <w:r w:rsidR="00E8299C">
        <w:t>Ρ</w:t>
      </w:r>
      <w:r w:rsidR="00FF4BCF" w:rsidRPr="00756F63">
        <w:t>.</w:t>
      </w:r>
      <w:r w:rsidR="00E8299C">
        <w:t>ΠΡΩΤΟΚΟΛΛΟΥ</w:t>
      </w:r>
      <w:r w:rsidR="00FF4BCF" w:rsidRPr="00756F63">
        <w:t>.:</w:t>
      </w:r>
      <w:r w:rsidR="002F0A69">
        <w:t> </w:t>
      </w:r>
      <w:r w:rsidR="00E8299C">
        <w:t xml:space="preserve">. . </w:t>
      </w:r>
      <w:r w:rsidR="002F0A69">
        <w:t>. . . . . . . . . . . . . .</w:t>
      </w:r>
      <w:r w:rsidR="002F0A69">
        <w:br/>
      </w:r>
      <w:r w:rsidR="002F0A69" w:rsidRPr="002F0A69">
        <w:rPr>
          <w:i/>
          <w:sz w:val="16"/>
          <w:szCs w:val="16"/>
        </w:rPr>
        <w:t>(συμπληρώνονται από ΕΛΚΕ)</w:t>
      </w:r>
    </w:p>
    <w:p w:rsidR="004F6C7E" w:rsidRPr="00756F63" w:rsidRDefault="00D65D28" w:rsidP="004F6C7E">
      <w:pPr>
        <w:spacing w:before="480" w:after="480"/>
        <w:jc w:val="center"/>
        <w:rPr>
          <w:b/>
          <w:u w:val="single"/>
        </w:rPr>
      </w:pPr>
      <w:r>
        <w:rPr>
          <w:b/>
          <w:u w:val="single"/>
        </w:rPr>
        <w:t>ΕΝΤΟΛΗ ΠΛΗΡΩΜΗ</w:t>
      </w:r>
      <w:r w:rsidR="00AA2353">
        <w:rPr>
          <w:b/>
          <w:u w:val="single"/>
        </w:rPr>
        <w:t xml:space="preserve"> (ΓΙΑ ΜΠΣ) </w:t>
      </w:r>
      <w:r>
        <w:rPr>
          <w:b/>
          <w:u w:val="single"/>
        </w:rPr>
        <w:br/>
      </w:r>
      <w:r w:rsidRPr="00E8299C">
        <w:rPr>
          <w:b/>
          <w:sz w:val="18"/>
          <w:szCs w:val="18"/>
        </w:rPr>
        <w:t>(ΑΦΟΡΑ ΑΜΟΙΒΕΣ)</w:t>
      </w:r>
    </w:p>
    <w:p w:rsidR="008C04CE" w:rsidRDefault="00D267DB" w:rsidP="005E43FD">
      <w:r>
        <w:t>Παρακαλώ πληρώσατε</w:t>
      </w:r>
      <w:r w:rsidR="002F0A69" w:rsidRPr="00756F63">
        <w:t>:</w:t>
      </w:r>
      <w:r w:rsidR="002F0A69">
        <w:t xml:space="preserve"> . . . . . . . . . . . . . . . . . . . . . . . . . . . . . . . . . . . . . . . . . . . . . . . . . . . . . . . . . </w:t>
      </w:r>
    </w:p>
    <w:p w:rsidR="00D267DB" w:rsidRDefault="00D267DB" w:rsidP="005E43FD">
      <w:r>
        <w:t>Πληρωτέο ποσό</w:t>
      </w:r>
      <w:r w:rsidR="002F0A69" w:rsidRPr="00756F63">
        <w:t>:</w:t>
      </w:r>
      <w:r w:rsidR="002F0A69">
        <w:t xml:space="preserve"> . . . . . . . . . . . . . . . . . . . . . . . . . . . . . . . . . . . . . . . . . . . . . . . . . . . . . . . . . . . . . . </w:t>
      </w:r>
    </w:p>
    <w:p w:rsidR="00D267DB" w:rsidRDefault="00D267DB" w:rsidP="005E43FD">
      <w:r>
        <w:t>Ολογράφως</w:t>
      </w:r>
      <w:r w:rsidR="002F0A69" w:rsidRPr="00756F63">
        <w:t>:</w:t>
      </w:r>
      <w:r w:rsidR="002F0A69">
        <w:t xml:space="preserve"> . . . . . . . . . . . . . . . . . . . . . . . . . . . . . . . . . . . . . . . . . . . . . . . . . . . . . . . . . . . . . . . . . . </w:t>
      </w:r>
    </w:p>
    <w:p w:rsidR="00D267DB" w:rsidRPr="00D07DD0" w:rsidRDefault="00D267DB" w:rsidP="005E43FD">
      <w:r>
        <w:t>Αιτιολογία</w:t>
      </w:r>
      <w:r w:rsidR="002F0A69" w:rsidRPr="00756F63">
        <w:t>:</w:t>
      </w:r>
      <w:r w:rsidR="002F0A69">
        <w:t xml:space="preserve"> 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  <w:r w:rsidR="000C3EFB" w:rsidRPr="00D07DD0">
        <w:t xml:space="preserve">. . </w:t>
      </w:r>
    </w:p>
    <w:p w:rsidR="00D267DB" w:rsidRDefault="00D267DB" w:rsidP="005E43FD">
      <w:r>
        <w:t>Κατηγορία Δαπάνης</w:t>
      </w:r>
      <w:r w:rsidR="002F0A69" w:rsidRPr="00756F63">
        <w:t>:</w:t>
      </w:r>
      <w:r w:rsidR="002F0A69">
        <w:t xml:space="preserve"> . . . . . . . . . . . . . . . . . . . . . . . . . . . . . . . . . . . . . . . . . . . . . . . . . . . . . . . . . . . </w:t>
      </w:r>
    </w:p>
    <w:p w:rsidR="00D267DB" w:rsidRDefault="00D267DB" w:rsidP="005E43FD">
      <w:r>
        <w:t>Το αντίστοιχο με την παρούσα μέρος του έργου έχει εκτελεστεί.</w:t>
      </w:r>
    </w:p>
    <w:p w:rsidR="00D267DB" w:rsidRDefault="00D267DB" w:rsidP="005E43FD">
      <w:r>
        <w:t>Έργο</w:t>
      </w:r>
      <w:r w:rsidR="002F0A69" w:rsidRPr="00756F63">
        <w:t>:</w:t>
      </w:r>
      <w:r w:rsidR="002F0A69">
        <w:t xml:space="preserve"> . . . . . . . . . . . . . . . . . . . . . . . . . . . . . . . . . . . . . . . . . . . . . . . . . . . . . . . . . . . . . . . . . . . . . . . </w:t>
      </w:r>
    </w:p>
    <w:p w:rsidR="00D267DB" w:rsidRPr="00756F63" w:rsidRDefault="00D267DB" w:rsidP="005E43FD">
      <w:r>
        <w:rPr>
          <w:szCs w:val="20"/>
        </w:rPr>
        <w:t>Επιστημονικός Υπεύθυνος</w:t>
      </w:r>
      <w:r w:rsidR="002F0A69" w:rsidRPr="00756F63">
        <w:t>:</w:t>
      </w:r>
      <w:r w:rsidR="002F0A69">
        <w:t xml:space="preserve"> . . . . . . . . . . . . . . . . . . . . . . . . . . . . . . . . . . . . . . . . . . . . . . . . . . . . . . </w:t>
      </w:r>
    </w:p>
    <w:p w:rsidR="00AA2353" w:rsidRPr="00756F63" w:rsidRDefault="00AA2353" w:rsidP="005E43FD">
      <w:r>
        <w:rPr>
          <w:szCs w:val="20"/>
        </w:rPr>
        <w:t>Διευθυντής ΠΜΣ</w:t>
      </w:r>
      <w:r w:rsidRPr="00756F63">
        <w:t>:</w:t>
      </w:r>
      <w:r>
        <w:t xml:space="preserve"> . . . . . . . . . . . . . . . . . . . . . . . . . . . . . . . . . . . . . . . . . . . . . . . . . . . . . . . . . . . . . . </w:t>
      </w:r>
    </w:p>
    <w:p w:rsidR="00AA2353" w:rsidRPr="00756F63" w:rsidRDefault="00AA2353" w:rsidP="005E43FD">
      <w:pPr>
        <w:rPr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3650"/>
      </w:tblGrid>
      <w:tr w:rsidR="00AA2353" w:rsidTr="000C3EFB">
        <w:trPr>
          <w:jc w:val="center"/>
        </w:trPr>
        <w:tc>
          <w:tcPr>
            <w:tcW w:w="5070" w:type="dxa"/>
          </w:tcPr>
          <w:p w:rsidR="00AA2353" w:rsidRPr="005E43FD" w:rsidRDefault="00AA2353" w:rsidP="000C3EFB">
            <w:pPr>
              <w:spacing w:before="280" w:after="200" w:line="276" w:lineRule="auto"/>
              <w:rPr>
                <w:szCs w:val="20"/>
                <w:lang w:val="en-US"/>
              </w:rPr>
            </w:pPr>
            <w:r>
              <w:rPr>
                <w:szCs w:val="20"/>
              </w:rPr>
              <w:t>Αθήνα, ΗΗ/ΜΜ/ΕΕΕΕ</w:t>
            </w:r>
          </w:p>
        </w:tc>
        <w:tc>
          <w:tcPr>
            <w:tcW w:w="3650" w:type="dxa"/>
          </w:tcPr>
          <w:p w:rsidR="00AA2353" w:rsidRDefault="00AA2353" w:rsidP="005E43FD">
            <w:pPr>
              <w:spacing w:after="200" w:line="276" w:lineRule="auto"/>
              <w:rPr>
                <w:szCs w:val="20"/>
              </w:rPr>
            </w:pPr>
          </w:p>
        </w:tc>
      </w:tr>
      <w:tr w:rsidR="00C1339C" w:rsidTr="000C3EFB">
        <w:trPr>
          <w:jc w:val="center"/>
        </w:trPr>
        <w:tc>
          <w:tcPr>
            <w:tcW w:w="5070" w:type="dxa"/>
          </w:tcPr>
          <w:p w:rsidR="00C1339C" w:rsidRPr="005E43FD" w:rsidRDefault="00C1339C" w:rsidP="005E43FD">
            <w:pPr>
              <w:spacing w:after="1080" w:line="276" w:lineRule="auto"/>
              <w:rPr>
                <w:szCs w:val="20"/>
                <w:lang w:val="en-US"/>
              </w:rPr>
            </w:pPr>
            <w:r>
              <w:rPr>
                <w:szCs w:val="20"/>
              </w:rPr>
              <w:t xml:space="preserve">Ο Εντολέας </w:t>
            </w:r>
            <w:r>
              <w:rPr>
                <w:szCs w:val="20"/>
              </w:rPr>
              <w:br/>
              <w:t>Επιστημονικός Υπεύθυνος</w:t>
            </w:r>
          </w:p>
        </w:tc>
        <w:tc>
          <w:tcPr>
            <w:tcW w:w="3650" w:type="dxa"/>
          </w:tcPr>
          <w:p w:rsidR="00C1339C" w:rsidRPr="005E43FD" w:rsidRDefault="00D07DD0" w:rsidP="005E43FD">
            <w:pPr>
              <w:spacing w:after="200" w:line="276" w:lineRule="auto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br/>
            </w:r>
            <w:r w:rsidR="005E43FD">
              <w:rPr>
                <w:szCs w:val="20"/>
              </w:rPr>
              <w:t>Ο Διευθυντής του ΠΜΣ</w:t>
            </w:r>
          </w:p>
        </w:tc>
      </w:tr>
      <w:tr w:rsidR="005E43FD" w:rsidTr="000C3EFB">
        <w:trPr>
          <w:jc w:val="center"/>
        </w:trPr>
        <w:tc>
          <w:tcPr>
            <w:tcW w:w="5070" w:type="dxa"/>
          </w:tcPr>
          <w:p w:rsidR="005E43FD" w:rsidRDefault="005E43FD" w:rsidP="005E43FD">
            <w:pPr>
              <w:spacing w:after="200" w:line="276" w:lineRule="auto"/>
              <w:rPr>
                <w:szCs w:val="20"/>
              </w:rPr>
            </w:pPr>
            <w:r>
              <w:t>. . . . . . . . . . . . . . . . . . . . . .</w:t>
            </w:r>
          </w:p>
        </w:tc>
        <w:tc>
          <w:tcPr>
            <w:tcW w:w="3650" w:type="dxa"/>
          </w:tcPr>
          <w:p w:rsidR="005E43FD" w:rsidRPr="0021750B" w:rsidRDefault="005E43FD" w:rsidP="005E43FD">
            <w:pPr>
              <w:spacing w:after="200" w:line="276" w:lineRule="auto"/>
              <w:rPr>
                <w:szCs w:val="20"/>
                <w:lang w:val="en-US"/>
              </w:rPr>
            </w:pPr>
            <w:r>
              <w:t>. . . . . . . . . . . . . . . . . . . . . .</w:t>
            </w:r>
          </w:p>
        </w:tc>
      </w:tr>
    </w:tbl>
    <w:p w:rsidR="00A42769" w:rsidRPr="00A42769" w:rsidRDefault="00A42769" w:rsidP="005E43FD">
      <w:pPr>
        <w:rPr>
          <w:szCs w:val="20"/>
          <w:lang w:val="en-US"/>
        </w:rPr>
      </w:pPr>
    </w:p>
    <w:sectPr w:rsidR="00A42769" w:rsidRPr="00A42769" w:rsidSect="00D56567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939" w:right="1701" w:bottom="1440" w:left="1701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349E" w:rsidRDefault="009E349E" w:rsidP="00F0518D">
      <w:pPr>
        <w:spacing w:after="0" w:line="240" w:lineRule="auto"/>
      </w:pPr>
      <w:r>
        <w:separator/>
      </w:r>
    </w:p>
  </w:endnote>
  <w:endnote w:type="continuationSeparator" w:id="0">
    <w:p w:rsidR="009E349E" w:rsidRDefault="009E349E" w:rsidP="00F051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yriad Pro">
    <w:altName w:val="Arial"/>
    <w:panose1 w:val="00000000000000000000"/>
    <w:charset w:val="00"/>
    <w:family w:val="swiss"/>
    <w:notTrueType/>
    <w:pitch w:val="variable"/>
    <w:sig w:usb0="00000001" w:usb1="5000204B" w:usb2="00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jc w:val="center"/>
      <w:tblLook w:val="04A0" w:firstRow="1" w:lastRow="0" w:firstColumn="1" w:lastColumn="0" w:noHBand="0" w:noVBand="1"/>
    </w:tblPr>
    <w:tblGrid>
      <w:gridCol w:w="2835"/>
      <w:gridCol w:w="2835"/>
      <w:gridCol w:w="2835"/>
    </w:tblGrid>
    <w:tr w:rsidR="0021750B" w:rsidRPr="00D65D28" w:rsidTr="00BB0F82">
      <w:trPr>
        <w:jc w:val="center"/>
      </w:trPr>
      <w:tc>
        <w:tcPr>
          <w:tcW w:w="2835" w:type="dxa"/>
          <w:tcBorders>
            <w:bottom w:val="dotted" w:sz="4" w:space="0" w:color="auto"/>
          </w:tcBorders>
          <w:shd w:val="clear" w:color="auto" w:fill="D9D9D9"/>
          <w:vAlign w:val="center"/>
        </w:tcPr>
        <w:p w:rsidR="0021750B" w:rsidRPr="00D65D28" w:rsidRDefault="0021750B" w:rsidP="00BB0F82">
          <w:pPr>
            <w:pStyle w:val="Footer"/>
            <w:spacing w:before="20" w:after="20"/>
            <w:jc w:val="center"/>
            <w:rPr>
              <w:sz w:val="16"/>
              <w:szCs w:val="16"/>
            </w:rPr>
          </w:pPr>
          <w:r w:rsidRPr="00D65D28">
            <w:rPr>
              <w:sz w:val="16"/>
              <w:szCs w:val="16"/>
            </w:rPr>
            <w:t>Υπεύθυνος Σύνταξης</w:t>
          </w:r>
        </w:p>
      </w:tc>
      <w:tc>
        <w:tcPr>
          <w:tcW w:w="2835" w:type="dxa"/>
          <w:tcBorders>
            <w:bottom w:val="dotted" w:sz="4" w:space="0" w:color="auto"/>
          </w:tcBorders>
          <w:shd w:val="clear" w:color="auto" w:fill="D9D9D9"/>
          <w:vAlign w:val="center"/>
        </w:tcPr>
        <w:p w:rsidR="0021750B" w:rsidRPr="00D65D28" w:rsidRDefault="0021750B" w:rsidP="00BB0F82">
          <w:pPr>
            <w:pStyle w:val="Footer"/>
            <w:spacing w:before="20" w:after="20"/>
            <w:jc w:val="center"/>
            <w:rPr>
              <w:sz w:val="16"/>
              <w:szCs w:val="16"/>
            </w:rPr>
          </w:pPr>
          <w:r w:rsidRPr="00D65D28">
            <w:rPr>
              <w:sz w:val="16"/>
              <w:szCs w:val="16"/>
            </w:rPr>
            <w:t>Υπεύθυνος Έγκρισης</w:t>
          </w:r>
        </w:p>
      </w:tc>
      <w:tc>
        <w:tcPr>
          <w:tcW w:w="2835" w:type="dxa"/>
          <w:tcBorders>
            <w:bottom w:val="dotted" w:sz="4" w:space="0" w:color="auto"/>
          </w:tcBorders>
          <w:shd w:val="clear" w:color="auto" w:fill="D9D9D9"/>
          <w:vAlign w:val="center"/>
        </w:tcPr>
        <w:p w:rsidR="0021750B" w:rsidRPr="00D65D28" w:rsidRDefault="0021750B" w:rsidP="00BB0F82">
          <w:pPr>
            <w:pStyle w:val="Footer"/>
            <w:spacing w:before="20" w:after="20"/>
            <w:jc w:val="center"/>
            <w:rPr>
              <w:sz w:val="16"/>
              <w:szCs w:val="16"/>
            </w:rPr>
          </w:pPr>
          <w:r w:rsidRPr="00D65D28">
            <w:rPr>
              <w:sz w:val="16"/>
              <w:szCs w:val="16"/>
            </w:rPr>
            <w:t>Σελίδα</w:t>
          </w:r>
        </w:p>
      </w:tc>
    </w:tr>
    <w:tr w:rsidR="0021750B" w:rsidRPr="00D65D28" w:rsidTr="00BB0F82">
      <w:trPr>
        <w:jc w:val="center"/>
      </w:trPr>
      <w:tc>
        <w:tcPr>
          <w:tcW w:w="2835" w:type="dxa"/>
          <w:tcBorders>
            <w:top w:val="dotted" w:sz="4" w:space="0" w:color="auto"/>
          </w:tcBorders>
          <w:vAlign w:val="center"/>
        </w:tcPr>
        <w:p w:rsidR="0021750B" w:rsidRPr="00D65D28" w:rsidRDefault="0021750B" w:rsidP="00BB0F82">
          <w:pPr>
            <w:pStyle w:val="Footer"/>
            <w:spacing w:before="20" w:after="20"/>
            <w:jc w:val="center"/>
            <w:rPr>
              <w:sz w:val="16"/>
              <w:szCs w:val="16"/>
            </w:rPr>
          </w:pPr>
          <w:r w:rsidRPr="00D65D28">
            <w:rPr>
              <w:sz w:val="16"/>
              <w:szCs w:val="16"/>
            </w:rPr>
            <w:t>Υπεύθυνος Διαχείρισης Ποιότητας</w:t>
          </w:r>
        </w:p>
      </w:tc>
      <w:tc>
        <w:tcPr>
          <w:tcW w:w="2835" w:type="dxa"/>
          <w:tcBorders>
            <w:top w:val="dotted" w:sz="4" w:space="0" w:color="auto"/>
          </w:tcBorders>
          <w:vAlign w:val="center"/>
        </w:tcPr>
        <w:p w:rsidR="00125C82" w:rsidRDefault="00125C82" w:rsidP="00125C82">
          <w:pPr>
            <w:pStyle w:val="BodyTextIndent"/>
            <w:spacing w:line="240" w:lineRule="auto"/>
            <w:ind w:left="0" w:firstLine="0"/>
            <w:jc w:val="center"/>
            <w:rPr>
              <w:rFonts w:ascii="Calibri" w:hAnsi="Calibri"/>
              <w:sz w:val="18"/>
              <w:szCs w:val="18"/>
            </w:rPr>
          </w:pPr>
          <w:r>
            <w:rPr>
              <w:rFonts w:ascii="Calibri" w:hAnsi="Calibri"/>
              <w:sz w:val="18"/>
              <w:szCs w:val="18"/>
            </w:rPr>
            <w:t xml:space="preserve">Καθηγητής Δημήτρης </w:t>
          </w:r>
          <w:proofErr w:type="spellStart"/>
          <w:r w:rsidR="00E7238E">
            <w:rPr>
              <w:rFonts w:ascii="Calibri" w:hAnsi="Calibri"/>
              <w:sz w:val="18"/>
              <w:szCs w:val="18"/>
            </w:rPr>
            <w:t>Γκρίτζαλης</w:t>
          </w:r>
          <w:proofErr w:type="spellEnd"/>
        </w:p>
        <w:p w:rsidR="0021750B" w:rsidRPr="00D65D28" w:rsidRDefault="00125C82" w:rsidP="00125C82">
          <w:pPr>
            <w:pStyle w:val="Footer"/>
            <w:spacing w:before="20" w:after="20"/>
            <w:jc w:val="center"/>
            <w:rPr>
              <w:sz w:val="16"/>
              <w:szCs w:val="16"/>
            </w:rPr>
          </w:pPr>
          <w:r>
            <w:rPr>
              <w:rFonts w:ascii="Calibri" w:hAnsi="Calibri"/>
              <w:sz w:val="18"/>
              <w:szCs w:val="18"/>
            </w:rPr>
            <w:t>Πρόεδρος</w:t>
          </w:r>
        </w:p>
      </w:tc>
      <w:tc>
        <w:tcPr>
          <w:tcW w:w="2835" w:type="dxa"/>
          <w:tcBorders>
            <w:top w:val="dotted" w:sz="4" w:space="0" w:color="auto"/>
          </w:tcBorders>
          <w:vAlign w:val="center"/>
        </w:tcPr>
        <w:p w:rsidR="0021750B" w:rsidRPr="00D65D28" w:rsidRDefault="0021750B" w:rsidP="00BB0F82">
          <w:pPr>
            <w:pStyle w:val="Footer"/>
            <w:spacing w:before="20" w:after="20"/>
            <w:jc w:val="center"/>
            <w:rPr>
              <w:sz w:val="16"/>
              <w:szCs w:val="16"/>
            </w:rPr>
          </w:pPr>
          <w:r w:rsidRPr="00C603D6">
            <w:rPr>
              <w:sz w:val="16"/>
              <w:szCs w:val="16"/>
            </w:rPr>
            <w:fldChar w:fldCharType="begin"/>
          </w:r>
          <w:r w:rsidRPr="00C603D6">
            <w:rPr>
              <w:sz w:val="16"/>
              <w:szCs w:val="16"/>
            </w:rPr>
            <w:instrText xml:space="preserve"> PAGE   \* MERGEFORMAT </w:instrText>
          </w:r>
          <w:r w:rsidRPr="00C603D6">
            <w:rPr>
              <w:sz w:val="16"/>
              <w:szCs w:val="16"/>
            </w:rPr>
            <w:fldChar w:fldCharType="separate"/>
          </w:r>
          <w:r w:rsidR="00D56567">
            <w:rPr>
              <w:noProof/>
              <w:sz w:val="16"/>
              <w:szCs w:val="16"/>
            </w:rPr>
            <w:t>1</w:t>
          </w:r>
          <w:r w:rsidRPr="00C603D6">
            <w:rPr>
              <w:sz w:val="16"/>
              <w:szCs w:val="16"/>
            </w:rPr>
            <w:fldChar w:fldCharType="end"/>
          </w:r>
          <w:r w:rsidRPr="00D65D28">
            <w:rPr>
              <w:sz w:val="16"/>
              <w:szCs w:val="16"/>
            </w:rPr>
            <w:t xml:space="preserve"> από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NUMPAGES   \* MERGEFORMAT </w:instrText>
          </w:r>
          <w:r>
            <w:rPr>
              <w:sz w:val="16"/>
              <w:szCs w:val="16"/>
            </w:rPr>
            <w:fldChar w:fldCharType="separate"/>
          </w:r>
          <w:r w:rsidR="00D56567">
            <w:rPr>
              <w:noProof/>
              <w:sz w:val="16"/>
              <w:szCs w:val="16"/>
            </w:rPr>
            <w:t>1</w:t>
          </w:r>
          <w:r>
            <w:rPr>
              <w:sz w:val="16"/>
              <w:szCs w:val="16"/>
            </w:rPr>
            <w:fldChar w:fldCharType="end"/>
          </w:r>
        </w:p>
      </w:tc>
    </w:tr>
  </w:tbl>
  <w:p w:rsidR="00C603D6" w:rsidRDefault="00C603D6" w:rsidP="00377A40">
    <w:pPr>
      <w:pStyle w:val="Footer"/>
      <w:spacing w:before="20"/>
      <w:jc w:val="right"/>
      <w:rPr>
        <w:i/>
        <w:sz w:val="16"/>
        <w:szCs w:val="16"/>
      </w:rPr>
    </w:pPr>
  </w:p>
  <w:p w:rsidR="0032283F" w:rsidRPr="00A42769" w:rsidRDefault="0032283F" w:rsidP="00377A40">
    <w:pPr>
      <w:pStyle w:val="Footer"/>
      <w:spacing w:before="20"/>
      <w:jc w:val="right"/>
      <w:rPr>
        <w:i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jc w:val="center"/>
      <w:tblLook w:val="04A0" w:firstRow="1" w:lastRow="0" w:firstColumn="1" w:lastColumn="0" w:noHBand="0" w:noVBand="1"/>
    </w:tblPr>
    <w:tblGrid>
      <w:gridCol w:w="2835"/>
      <w:gridCol w:w="2835"/>
      <w:gridCol w:w="2835"/>
    </w:tblGrid>
    <w:tr w:rsidR="0032283F" w:rsidRPr="00D65D28" w:rsidTr="002D1FB0">
      <w:trPr>
        <w:jc w:val="center"/>
      </w:trPr>
      <w:tc>
        <w:tcPr>
          <w:tcW w:w="2835" w:type="dxa"/>
          <w:tcBorders>
            <w:bottom w:val="dotted" w:sz="4" w:space="0" w:color="auto"/>
          </w:tcBorders>
          <w:shd w:val="clear" w:color="auto" w:fill="D9D9D9"/>
          <w:vAlign w:val="center"/>
        </w:tcPr>
        <w:p w:rsidR="0032283F" w:rsidRPr="00D65D28" w:rsidRDefault="0032283F" w:rsidP="002D1FB0">
          <w:pPr>
            <w:pStyle w:val="Footer"/>
            <w:spacing w:before="20" w:after="20"/>
            <w:jc w:val="center"/>
            <w:rPr>
              <w:sz w:val="16"/>
              <w:szCs w:val="16"/>
            </w:rPr>
          </w:pPr>
          <w:r w:rsidRPr="00D65D28">
            <w:rPr>
              <w:sz w:val="16"/>
              <w:szCs w:val="16"/>
            </w:rPr>
            <w:t>Υπεύθυνος Σύνταξης</w:t>
          </w:r>
        </w:p>
      </w:tc>
      <w:tc>
        <w:tcPr>
          <w:tcW w:w="2835" w:type="dxa"/>
          <w:tcBorders>
            <w:bottom w:val="dotted" w:sz="4" w:space="0" w:color="auto"/>
          </w:tcBorders>
          <w:shd w:val="clear" w:color="auto" w:fill="D9D9D9"/>
          <w:vAlign w:val="center"/>
        </w:tcPr>
        <w:p w:rsidR="0032283F" w:rsidRPr="00D65D28" w:rsidRDefault="0032283F" w:rsidP="002D1FB0">
          <w:pPr>
            <w:pStyle w:val="Footer"/>
            <w:spacing w:before="20" w:after="20"/>
            <w:jc w:val="center"/>
            <w:rPr>
              <w:sz w:val="16"/>
              <w:szCs w:val="16"/>
            </w:rPr>
          </w:pPr>
          <w:r w:rsidRPr="00D65D28">
            <w:rPr>
              <w:sz w:val="16"/>
              <w:szCs w:val="16"/>
            </w:rPr>
            <w:t>Υπεύθυνος Έγκρισης</w:t>
          </w:r>
        </w:p>
      </w:tc>
      <w:tc>
        <w:tcPr>
          <w:tcW w:w="2835" w:type="dxa"/>
          <w:tcBorders>
            <w:bottom w:val="dotted" w:sz="4" w:space="0" w:color="auto"/>
          </w:tcBorders>
          <w:shd w:val="clear" w:color="auto" w:fill="D9D9D9"/>
          <w:vAlign w:val="center"/>
        </w:tcPr>
        <w:p w:rsidR="0032283F" w:rsidRPr="00D65D28" w:rsidRDefault="0032283F" w:rsidP="002D1FB0">
          <w:pPr>
            <w:pStyle w:val="Footer"/>
            <w:spacing w:before="20" w:after="20"/>
            <w:jc w:val="center"/>
            <w:rPr>
              <w:sz w:val="16"/>
              <w:szCs w:val="16"/>
            </w:rPr>
          </w:pPr>
          <w:r w:rsidRPr="00D65D28">
            <w:rPr>
              <w:sz w:val="16"/>
              <w:szCs w:val="16"/>
            </w:rPr>
            <w:t>Σελίδα</w:t>
          </w:r>
        </w:p>
      </w:tc>
    </w:tr>
    <w:tr w:rsidR="0032283F" w:rsidRPr="00D65D28" w:rsidTr="002D1FB0">
      <w:trPr>
        <w:jc w:val="center"/>
      </w:trPr>
      <w:tc>
        <w:tcPr>
          <w:tcW w:w="2835" w:type="dxa"/>
          <w:tcBorders>
            <w:top w:val="dotted" w:sz="4" w:space="0" w:color="auto"/>
          </w:tcBorders>
          <w:vAlign w:val="center"/>
        </w:tcPr>
        <w:p w:rsidR="0032283F" w:rsidRPr="00D65D28" w:rsidRDefault="0032283F" w:rsidP="002D1FB0">
          <w:pPr>
            <w:pStyle w:val="Footer"/>
            <w:spacing w:before="20" w:after="20"/>
            <w:jc w:val="center"/>
            <w:rPr>
              <w:sz w:val="16"/>
              <w:szCs w:val="16"/>
            </w:rPr>
          </w:pPr>
          <w:r w:rsidRPr="00D65D28">
            <w:rPr>
              <w:sz w:val="16"/>
              <w:szCs w:val="16"/>
            </w:rPr>
            <w:t>Υπεύθυνος Διαχείρισης Ποιότητας</w:t>
          </w:r>
        </w:p>
      </w:tc>
      <w:tc>
        <w:tcPr>
          <w:tcW w:w="2835" w:type="dxa"/>
          <w:tcBorders>
            <w:top w:val="dotted" w:sz="4" w:space="0" w:color="auto"/>
          </w:tcBorders>
          <w:vAlign w:val="center"/>
        </w:tcPr>
        <w:p w:rsidR="0032283F" w:rsidRDefault="0032283F" w:rsidP="002D1FB0">
          <w:pPr>
            <w:pStyle w:val="BodyTextIndent"/>
            <w:spacing w:line="240" w:lineRule="auto"/>
            <w:ind w:left="0" w:firstLine="0"/>
            <w:jc w:val="center"/>
            <w:rPr>
              <w:rFonts w:ascii="Calibri" w:hAnsi="Calibri"/>
              <w:sz w:val="18"/>
              <w:szCs w:val="18"/>
            </w:rPr>
          </w:pPr>
          <w:r>
            <w:rPr>
              <w:rFonts w:ascii="Calibri" w:hAnsi="Calibri"/>
              <w:sz w:val="18"/>
              <w:szCs w:val="18"/>
            </w:rPr>
            <w:t xml:space="preserve">Καθηγητής Δημήτρης </w:t>
          </w:r>
          <w:proofErr w:type="spellStart"/>
          <w:r>
            <w:rPr>
              <w:rFonts w:ascii="Calibri" w:hAnsi="Calibri"/>
              <w:sz w:val="18"/>
              <w:szCs w:val="18"/>
            </w:rPr>
            <w:t>Γκρίτζαλης</w:t>
          </w:r>
          <w:proofErr w:type="spellEnd"/>
        </w:p>
        <w:p w:rsidR="0032283F" w:rsidRPr="00D65D28" w:rsidRDefault="0032283F" w:rsidP="002D1FB0">
          <w:pPr>
            <w:pStyle w:val="Footer"/>
            <w:spacing w:before="20" w:after="20"/>
            <w:jc w:val="center"/>
            <w:rPr>
              <w:sz w:val="16"/>
              <w:szCs w:val="16"/>
            </w:rPr>
          </w:pPr>
          <w:r>
            <w:rPr>
              <w:rFonts w:ascii="Calibri" w:hAnsi="Calibri"/>
              <w:sz w:val="18"/>
              <w:szCs w:val="18"/>
            </w:rPr>
            <w:t>Πρόεδρος</w:t>
          </w:r>
        </w:p>
      </w:tc>
      <w:tc>
        <w:tcPr>
          <w:tcW w:w="2835" w:type="dxa"/>
          <w:tcBorders>
            <w:top w:val="dotted" w:sz="4" w:space="0" w:color="auto"/>
          </w:tcBorders>
          <w:vAlign w:val="center"/>
        </w:tcPr>
        <w:p w:rsidR="0032283F" w:rsidRPr="00D65D28" w:rsidRDefault="0032283F" w:rsidP="002D1FB0">
          <w:pPr>
            <w:pStyle w:val="Footer"/>
            <w:spacing w:before="20" w:after="20"/>
            <w:jc w:val="center"/>
            <w:rPr>
              <w:sz w:val="16"/>
              <w:szCs w:val="16"/>
            </w:rPr>
          </w:pPr>
          <w:r w:rsidRPr="00C603D6">
            <w:rPr>
              <w:sz w:val="16"/>
              <w:szCs w:val="16"/>
            </w:rPr>
            <w:fldChar w:fldCharType="begin"/>
          </w:r>
          <w:r w:rsidRPr="00C603D6">
            <w:rPr>
              <w:sz w:val="16"/>
              <w:szCs w:val="16"/>
            </w:rPr>
            <w:instrText xml:space="preserve"> PAGE   \* MERGEFORMAT </w:instrText>
          </w:r>
          <w:r w:rsidRPr="00C603D6">
            <w:rPr>
              <w:sz w:val="16"/>
              <w:szCs w:val="16"/>
            </w:rPr>
            <w:fldChar w:fldCharType="separate"/>
          </w:r>
          <w:r w:rsidR="00D56567">
            <w:rPr>
              <w:noProof/>
              <w:sz w:val="16"/>
              <w:szCs w:val="16"/>
            </w:rPr>
            <w:t>1</w:t>
          </w:r>
          <w:r w:rsidRPr="00C603D6">
            <w:rPr>
              <w:sz w:val="16"/>
              <w:szCs w:val="16"/>
            </w:rPr>
            <w:fldChar w:fldCharType="end"/>
          </w:r>
          <w:r w:rsidRPr="00D65D28">
            <w:rPr>
              <w:sz w:val="16"/>
              <w:szCs w:val="16"/>
            </w:rPr>
            <w:t xml:space="preserve"> από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NUMPAGES   \* MERGEFORMAT </w:instrText>
          </w:r>
          <w:r>
            <w:rPr>
              <w:sz w:val="16"/>
              <w:szCs w:val="16"/>
            </w:rPr>
            <w:fldChar w:fldCharType="separate"/>
          </w:r>
          <w:r w:rsidR="00D56567">
            <w:rPr>
              <w:noProof/>
              <w:sz w:val="16"/>
              <w:szCs w:val="16"/>
            </w:rPr>
            <w:t>1</w:t>
          </w:r>
          <w:r>
            <w:rPr>
              <w:sz w:val="16"/>
              <w:szCs w:val="16"/>
            </w:rPr>
            <w:fldChar w:fldCharType="end"/>
          </w:r>
        </w:p>
      </w:tc>
    </w:tr>
  </w:tbl>
  <w:p w:rsidR="0032283F" w:rsidRPr="00AA2353" w:rsidRDefault="0032283F" w:rsidP="00351913">
    <w:pPr>
      <w:pStyle w:val="Footer"/>
      <w:spacing w:before="20"/>
      <w:jc w:val="right"/>
      <w:rPr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349E" w:rsidRDefault="009E349E" w:rsidP="00F0518D">
      <w:pPr>
        <w:spacing w:after="0" w:line="240" w:lineRule="auto"/>
      </w:pPr>
      <w:r>
        <w:separator/>
      </w:r>
    </w:p>
  </w:footnote>
  <w:footnote w:type="continuationSeparator" w:id="0">
    <w:p w:rsidR="009E349E" w:rsidRDefault="009E349E" w:rsidP="00F051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A40" w:rsidRPr="00377A40" w:rsidRDefault="00377A40" w:rsidP="00377A40">
    <w:pPr>
      <w:pStyle w:val="Footer"/>
      <w:spacing w:before="20"/>
      <w:jc w:val="right"/>
      <w:rPr>
        <w:sz w:val="18"/>
        <w:szCs w:val="18"/>
      </w:rPr>
    </w:pPr>
    <w:r w:rsidRPr="00377A40">
      <w:rPr>
        <w:sz w:val="18"/>
        <w:szCs w:val="18"/>
      </w:rPr>
      <w:t>Εντολή πληρωμής αμοιβών για ΠΜΣ</w:t>
    </w:r>
  </w:p>
  <w:p w:rsidR="0021750B" w:rsidRPr="00B41509" w:rsidRDefault="0021750B" w:rsidP="0021750B">
    <w:pPr>
      <w:pStyle w:val="Header"/>
      <w:jc w:val="center"/>
      <w:rPr>
        <w:sz w:val="16"/>
        <w:szCs w:val="16"/>
      </w:rPr>
    </w:pPr>
    <w:r w:rsidRPr="00B41509">
      <w:rPr>
        <w:noProof/>
        <w:sz w:val="16"/>
        <w:szCs w:val="16"/>
        <w:lang w:eastAsia="el-GR"/>
      </w:rPr>
      <w:drawing>
        <wp:inline distT="0" distB="0" distL="0" distR="0" wp14:anchorId="756F6154" wp14:editId="4CF5D0A5">
          <wp:extent cx="3352800" cy="1353312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irectorate_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52800" cy="13533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1750B" w:rsidRPr="009220D4" w:rsidRDefault="0021750B" w:rsidP="0021750B">
    <w:pPr>
      <w:pBdr>
        <w:top w:val="single" w:sz="4" w:space="1" w:color="auto"/>
        <w:bottom w:val="single" w:sz="4" w:space="1" w:color="auto"/>
      </w:pBdr>
      <w:autoSpaceDE w:val="0"/>
      <w:autoSpaceDN w:val="0"/>
      <w:adjustRightInd w:val="0"/>
      <w:spacing w:after="0" w:line="240" w:lineRule="auto"/>
      <w:jc w:val="center"/>
      <w:rPr>
        <w:rFonts w:cs="MyriadPro-Regular"/>
        <w:sz w:val="16"/>
        <w:szCs w:val="16"/>
        <w:lang w:val="en-US"/>
      </w:rPr>
    </w:pPr>
    <w:r w:rsidRPr="00B41509">
      <w:rPr>
        <w:rFonts w:cs="MyriadPro-Regular"/>
        <w:sz w:val="16"/>
        <w:szCs w:val="16"/>
      </w:rPr>
      <w:t>Κεφαλληνίας</w:t>
    </w:r>
    <w:r w:rsidRPr="009220D4">
      <w:rPr>
        <w:rFonts w:cs="MyriadPro-Regular"/>
        <w:sz w:val="16"/>
        <w:szCs w:val="16"/>
        <w:lang w:val="en-US"/>
      </w:rPr>
      <w:t xml:space="preserve"> 46, 112 51 </w:t>
    </w:r>
    <w:r w:rsidRPr="00B41509">
      <w:rPr>
        <w:rFonts w:cs="MyriadPro-Regular"/>
        <w:sz w:val="16"/>
        <w:szCs w:val="16"/>
      </w:rPr>
      <w:t>Αθήνα</w:t>
    </w:r>
    <w:r w:rsidRPr="009220D4">
      <w:rPr>
        <w:rFonts w:cs="MyriadPro-Regular"/>
        <w:sz w:val="16"/>
        <w:szCs w:val="16"/>
        <w:lang w:val="en-US"/>
      </w:rPr>
      <w:t xml:space="preserve">. </w:t>
    </w:r>
    <w:proofErr w:type="gramStart"/>
    <w:r w:rsidRPr="00B41509">
      <w:rPr>
        <w:rFonts w:cs="MyriadPro-Regular"/>
        <w:sz w:val="16"/>
        <w:szCs w:val="16"/>
        <w:lang w:val="en-US"/>
      </w:rPr>
      <w:t>T</w:t>
    </w:r>
    <w:proofErr w:type="spellStart"/>
    <w:r w:rsidRPr="00B41509">
      <w:rPr>
        <w:rFonts w:cs="MyriadPro-Regular"/>
        <w:sz w:val="16"/>
        <w:szCs w:val="16"/>
      </w:rPr>
      <w:t>ηλ</w:t>
    </w:r>
    <w:proofErr w:type="spellEnd"/>
    <w:r w:rsidRPr="009220D4">
      <w:rPr>
        <w:rFonts w:cs="MyriadPro-Regular"/>
        <w:sz w:val="16"/>
        <w:szCs w:val="16"/>
        <w:lang w:val="en-US"/>
      </w:rPr>
      <w:t>.:</w:t>
    </w:r>
    <w:proofErr w:type="gramEnd"/>
    <w:r w:rsidRPr="009220D4">
      <w:rPr>
        <w:rFonts w:cs="MyriadPro-Regular"/>
        <w:sz w:val="16"/>
        <w:szCs w:val="16"/>
        <w:lang w:val="en-US"/>
      </w:rPr>
      <w:t xml:space="preserve"> 210 8203830 / </w:t>
    </w:r>
    <w:r w:rsidRPr="00B41509">
      <w:rPr>
        <w:rFonts w:cs="MyriadPro-Regular"/>
        <w:sz w:val="16"/>
        <w:szCs w:val="16"/>
        <w:lang w:val="en-US"/>
      </w:rPr>
      <w:t>Fax</w:t>
    </w:r>
    <w:r w:rsidRPr="009220D4">
      <w:rPr>
        <w:rFonts w:cs="MyriadPro-Regular"/>
        <w:sz w:val="16"/>
        <w:szCs w:val="16"/>
        <w:lang w:val="en-US"/>
      </w:rPr>
      <w:t>: 210 8203831</w:t>
    </w:r>
  </w:p>
  <w:p w:rsidR="0021750B" w:rsidRPr="00B41509" w:rsidRDefault="0021750B" w:rsidP="0021750B">
    <w:pPr>
      <w:pBdr>
        <w:top w:val="single" w:sz="4" w:space="1" w:color="auto"/>
        <w:bottom w:val="single" w:sz="4" w:space="1" w:color="auto"/>
      </w:pBdr>
      <w:autoSpaceDE w:val="0"/>
      <w:autoSpaceDN w:val="0"/>
      <w:adjustRightInd w:val="0"/>
      <w:spacing w:after="0" w:line="240" w:lineRule="auto"/>
      <w:jc w:val="center"/>
      <w:rPr>
        <w:rFonts w:cs="MyriadPro-Regular"/>
        <w:sz w:val="16"/>
        <w:szCs w:val="16"/>
        <w:lang w:val="en-US"/>
      </w:rPr>
    </w:pPr>
    <w:r w:rsidRPr="009220D4">
      <w:rPr>
        <w:rFonts w:cs="MyriadPro-Regular"/>
        <w:sz w:val="16"/>
        <w:szCs w:val="16"/>
        <w:lang w:val="en-US"/>
      </w:rPr>
      <w:t xml:space="preserve">46, </w:t>
    </w:r>
    <w:proofErr w:type="spellStart"/>
    <w:r w:rsidRPr="00B41509">
      <w:rPr>
        <w:rFonts w:cs="MyriadPro-Regular"/>
        <w:sz w:val="16"/>
        <w:szCs w:val="16"/>
        <w:lang w:val="en-US"/>
      </w:rPr>
      <w:t>Kefallinias</w:t>
    </w:r>
    <w:proofErr w:type="spellEnd"/>
    <w:r w:rsidRPr="009220D4">
      <w:rPr>
        <w:rFonts w:cs="MyriadPro-Regular"/>
        <w:sz w:val="16"/>
        <w:szCs w:val="16"/>
        <w:lang w:val="en-US"/>
      </w:rPr>
      <w:t xml:space="preserve"> </w:t>
    </w:r>
    <w:r w:rsidRPr="00B41509">
      <w:rPr>
        <w:rFonts w:cs="MyriadPro-Regular"/>
        <w:sz w:val="16"/>
        <w:szCs w:val="16"/>
        <w:lang w:val="en-US"/>
      </w:rPr>
      <w:t>Str</w:t>
    </w:r>
    <w:r w:rsidRPr="009220D4">
      <w:rPr>
        <w:rFonts w:cs="MyriadPro-Regular"/>
        <w:sz w:val="16"/>
        <w:szCs w:val="16"/>
        <w:lang w:val="en-US"/>
      </w:rPr>
      <w:t xml:space="preserve">., </w:t>
    </w:r>
    <w:r w:rsidRPr="00B41509">
      <w:rPr>
        <w:rFonts w:cs="MyriadPro-Regular"/>
        <w:sz w:val="16"/>
        <w:szCs w:val="16"/>
        <w:lang w:val="en-US"/>
      </w:rPr>
      <w:t>Athens</w:t>
    </w:r>
    <w:r w:rsidRPr="009220D4">
      <w:rPr>
        <w:rFonts w:cs="MyriadPro-Regular"/>
        <w:sz w:val="16"/>
        <w:szCs w:val="16"/>
        <w:lang w:val="en-US"/>
      </w:rPr>
      <w:t xml:space="preserve"> 112 51 </w:t>
    </w:r>
    <w:r w:rsidRPr="00B41509">
      <w:rPr>
        <w:rFonts w:cs="MyriadPro-Regular"/>
        <w:sz w:val="16"/>
        <w:szCs w:val="16"/>
        <w:lang w:val="en-US"/>
      </w:rPr>
      <w:t>Greece</w:t>
    </w:r>
    <w:r w:rsidRPr="009220D4">
      <w:rPr>
        <w:rFonts w:cs="MyriadPro-Regular"/>
        <w:sz w:val="16"/>
        <w:szCs w:val="16"/>
        <w:lang w:val="en-US"/>
      </w:rPr>
      <w:t xml:space="preserve">. </w:t>
    </w:r>
    <w:r w:rsidRPr="00B41509">
      <w:rPr>
        <w:rFonts w:cs="MyriadPro-Regular"/>
        <w:sz w:val="16"/>
        <w:szCs w:val="16"/>
        <w:lang w:val="en-US"/>
      </w:rPr>
      <w:t>Tel</w:t>
    </w:r>
    <w:r w:rsidRPr="00770F8B">
      <w:rPr>
        <w:rFonts w:cs="MyriadPro-Regular"/>
        <w:sz w:val="16"/>
        <w:szCs w:val="16"/>
        <w:lang w:val="en-US"/>
      </w:rPr>
      <w:t>.</w:t>
    </w:r>
    <w:r w:rsidRPr="00B41509">
      <w:rPr>
        <w:rFonts w:cs="MyriadPro-Regular"/>
        <w:sz w:val="16"/>
        <w:szCs w:val="16"/>
        <w:lang w:val="en-US"/>
      </w:rPr>
      <w:t>: (+30) 210 8203830 / Fax: (+30) 210 8203831</w:t>
    </w:r>
  </w:p>
  <w:p w:rsidR="0021750B" w:rsidRPr="00D65D28" w:rsidRDefault="0021750B" w:rsidP="0021750B">
    <w:pPr>
      <w:pStyle w:val="Header"/>
      <w:pBdr>
        <w:top w:val="single" w:sz="4" w:space="1" w:color="auto"/>
        <w:bottom w:val="single" w:sz="4" w:space="1" w:color="auto"/>
      </w:pBdr>
      <w:jc w:val="center"/>
      <w:rPr>
        <w:rFonts w:cs="MyriadPro-Regular"/>
        <w:sz w:val="16"/>
        <w:szCs w:val="16"/>
        <w:lang w:val="en-US"/>
      </w:rPr>
    </w:pPr>
    <w:r w:rsidRPr="00B41509">
      <w:rPr>
        <w:rFonts w:cs="MyriadPro-Regular"/>
        <w:sz w:val="16"/>
        <w:szCs w:val="16"/>
        <w:lang w:val="en-US"/>
      </w:rPr>
      <w:t>E-mail: info@rc.aueb.gr / www.rc.aueb.gr</w:t>
    </w:r>
  </w:p>
  <w:p w:rsidR="0021750B" w:rsidRPr="0021750B" w:rsidRDefault="0021750B">
    <w:pPr>
      <w:pStyle w:val="Header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83F" w:rsidRPr="00377A40" w:rsidRDefault="0032283F" w:rsidP="0032283F">
    <w:pPr>
      <w:pStyle w:val="Footer"/>
      <w:spacing w:before="20"/>
      <w:jc w:val="right"/>
      <w:rPr>
        <w:sz w:val="18"/>
        <w:szCs w:val="18"/>
      </w:rPr>
    </w:pPr>
    <w:r w:rsidRPr="00377A40">
      <w:rPr>
        <w:sz w:val="18"/>
        <w:szCs w:val="18"/>
      </w:rPr>
      <w:t>Εντολή πληρωμής αμοιβών για ΠΜΣ</w:t>
    </w:r>
  </w:p>
  <w:p w:rsidR="00351913" w:rsidRDefault="00351913" w:rsidP="00F0518D">
    <w:pPr>
      <w:pStyle w:val="Header"/>
      <w:jc w:val="center"/>
      <w:rPr>
        <w:sz w:val="16"/>
        <w:szCs w:val="16"/>
      </w:rPr>
    </w:pPr>
  </w:p>
  <w:p w:rsidR="00F0518D" w:rsidRPr="00B41509" w:rsidRDefault="00F0518D" w:rsidP="00F0518D">
    <w:pPr>
      <w:pStyle w:val="Header"/>
      <w:jc w:val="center"/>
      <w:rPr>
        <w:sz w:val="16"/>
        <w:szCs w:val="16"/>
      </w:rPr>
    </w:pPr>
    <w:r w:rsidRPr="00B41509">
      <w:rPr>
        <w:noProof/>
        <w:sz w:val="16"/>
        <w:szCs w:val="16"/>
        <w:lang w:eastAsia="el-GR"/>
      </w:rPr>
      <w:drawing>
        <wp:inline distT="0" distB="0" distL="0" distR="0" wp14:anchorId="0D5230F9" wp14:editId="252D6A92">
          <wp:extent cx="3352800" cy="1353312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irectorate_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52800" cy="13533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0518D" w:rsidRPr="00B41509" w:rsidRDefault="00CF58AE" w:rsidP="00F0518D">
    <w:pPr>
      <w:pBdr>
        <w:top w:val="single" w:sz="4" w:space="1" w:color="auto"/>
        <w:bottom w:val="single" w:sz="4" w:space="1" w:color="auto"/>
      </w:pBdr>
      <w:autoSpaceDE w:val="0"/>
      <w:autoSpaceDN w:val="0"/>
      <w:adjustRightInd w:val="0"/>
      <w:spacing w:after="0" w:line="240" w:lineRule="auto"/>
      <w:jc w:val="center"/>
      <w:rPr>
        <w:rFonts w:cs="MyriadPro-Regular"/>
        <w:sz w:val="16"/>
        <w:szCs w:val="16"/>
        <w:lang w:val="en-US"/>
      </w:rPr>
    </w:pPr>
    <w:r w:rsidRPr="00B41509">
      <w:rPr>
        <w:rFonts w:cs="MyriadPro-Regular"/>
        <w:sz w:val="16"/>
        <w:szCs w:val="16"/>
      </w:rPr>
      <w:t>Κεφαλληνίας</w:t>
    </w:r>
    <w:r w:rsidR="00F0518D" w:rsidRPr="00B41509">
      <w:rPr>
        <w:rFonts w:cs="MyriadPro-Regular"/>
        <w:sz w:val="16"/>
        <w:szCs w:val="16"/>
        <w:lang w:val="en-US"/>
      </w:rPr>
      <w:t xml:space="preserve"> </w:t>
    </w:r>
    <w:r w:rsidRPr="00B41509">
      <w:rPr>
        <w:rFonts w:cs="MyriadPro-Regular"/>
        <w:sz w:val="16"/>
        <w:szCs w:val="16"/>
        <w:lang w:val="en-US"/>
      </w:rPr>
      <w:t>4</w:t>
    </w:r>
    <w:r w:rsidR="00F0518D" w:rsidRPr="00B41509">
      <w:rPr>
        <w:rFonts w:cs="MyriadPro-Regular"/>
        <w:sz w:val="16"/>
        <w:szCs w:val="16"/>
        <w:lang w:val="en-US"/>
      </w:rPr>
      <w:t>6, 1</w:t>
    </w:r>
    <w:r w:rsidRPr="00B41509">
      <w:rPr>
        <w:rFonts w:cs="MyriadPro-Regular"/>
        <w:sz w:val="16"/>
        <w:szCs w:val="16"/>
        <w:lang w:val="en-US"/>
      </w:rPr>
      <w:t>12</w:t>
    </w:r>
    <w:r w:rsidR="00F0518D" w:rsidRPr="00B41509">
      <w:rPr>
        <w:rFonts w:cs="MyriadPro-Regular"/>
        <w:sz w:val="16"/>
        <w:szCs w:val="16"/>
        <w:lang w:val="en-US"/>
      </w:rPr>
      <w:t xml:space="preserve"> </w:t>
    </w:r>
    <w:r w:rsidRPr="00B41509">
      <w:rPr>
        <w:rFonts w:cs="MyriadPro-Regular"/>
        <w:sz w:val="16"/>
        <w:szCs w:val="16"/>
        <w:lang w:val="en-US"/>
      </w:rPr>
      <w:t>51</w:t>
    </w:r>
    <w:r w:rsidR="00F0518D" w:rsidRPr="00B41509">
      <w:rPr>
        <w:rFonts w:cs="MyriadPro-Regular"/>
        <w:sz w:val="16"/>
        <w:szCs w:val="16"/>
        <w:lang w:val="en-US"/>
      </w:rPr>
      <w:t xml:space="preserve"> </w:t>
    </w:r>
    <w:r w:rsidR="00F0518D" w:rsidRPr="00B41509">
      <w:rPr>
        <w:rFonts w:cs="MyriadPro-Regular"/>
        <w:sz w:val="16"/>
        <w:szCs w:val="16"/>
      </w:rPr>
      <w:t>Αθήνα</w:t>
    </w:r>
    <w:r w:rsidR="00F0518D" w:rsidRPr="00B41509">
      <w:rPr>
        <w:rFonts w:cs="MyriadPro-Regular"/>
        <w:sz w:val="16"/>
        <w:szCs w:val="16"/>
        <w:lang w:val="en-US"/>
      </w:rPr>
      <w:t xml:space="preserve">. </w:t>
    </w:r>
    <w:proofErr w:type="gramStart"/>
    <w:r w:rsidR="00F0518D" w:rsidRPr="00B41509">
      <w:rPr>
        <w:rFonts w:cs="MyriadPro-Regular"/>
        <w:sz w:val="16"/>
        <w:szCs w:val="16"/>
        <w:lang w:val="en-US"/>
      </w:rPr>
      <w:t>T</w:t>
    </w:r>
    <w:proofErr w:type="spellStart"/>
    <w:r w:rsidR="00F0518D" w:rsidRPr="00B41509">
      <w:rPr>
        <w:rFonts w:cs="MyriadPro-Regular"/>
        <w:sz w:val="16"/>
        <w:szCs w:val="16"/>
      </w:rPr>
      <w:t>ηλ</w:t>
    </w:r>
    <w:proofErr w:type="spellEnd"/>
    <w:r w:rsidR="00F0518D" w:rsidRPr="00B41509">
      <w:rPr>
        <w:rFonts w:cs="MyriadPro-Regular"/>
        <w:sz w:val="16"/>
        <w:szCs w:val="16"/>
        <w:lang w:val="en-US"/>
      </w:rPr>
      <w:t>.:</w:t>
    </w:r>
    <w:proofErr w:type="gramEnd"/>
    <w:r w:rsidR="00F0518D" w:rsidRPr="00B41509">
      <w:rPr>
        <w:rFonts w:cs="MyriadPro-Regular"/>
        <w:sz w:val="16"/>
        <w:szCs w:val="16"/>
        <w:lang w:val="en-US"/>
      </w:rPr>
      <w:t xml:space="preserve"> 210 8203</w:t>
    </w:r>
    <w:r w:rsidRPr="00B41509">
      <w:rPr>
        <w:rFonts w:cs="MyriadPro-Regular"/>
        <w:sz w:val="16"/>
        <w:szCs w:val="16"/>
        <w:lang w:val="en-US"/>
      </w:rPr>
      <w:t>830</w:t>
    </w:r>
    <w:r w:rsidR="00F0518D" w:rsidRPr="00B41509">
      <w:rPr>
        <w:rFonts w:cs="MyriadPro-Regular"/>
        <w:sz w:val="16"/>
        <w:szCs w:val="16"/>
        <w:lang w:val="en-US"/>
      </w:rPr>
      <w:t xml:space="preserve"> / Fax: 210 </w:t>
    </w:r>
    <w:r w:rsidRPr="00B41509">
      <w:rPr>
        <w:rFonts w:cs="MyriadPro-Regular"/>
        <w:sz w:val="16"/>
        <w:szCs w:val="16"/>
        <w:lang w:val="en-US"/>
      </w:rPr>
      <w:t>820383</w:t>
    </w:r>
    <w:r w:rsidR="00F0518D" w:rsidRPr="00B41509">
      <w:rPr>
        <w:rFonts w:cs="MyriadPro-Regular"/>
        <w:sz w:val="16"/>
        <w:szCs w:val="16"/>
        <w:lang w:val="en-US"/>
      </w:rPr>
      <w:t>1</w:t>
    </w:r>
  </w:p>
  <w:p w:rsidR="00F0518D" w:rsidRPr="00B41509" w:rsidRDefault="00CF58AE" w:rsidP="00F0518D">
    <w:pPr>
      <w:pBdr>
        <w:top w:val="single" w:sz="4" w:space="1" w:color="auto"/>
        <w:bottom w:val="single" w:sz="4" w:space="1" w:color="auto"/>
      </w:pBdr>
      <w:autoSpaceDE w:val="0"/>
      <w:autoSpaceDN w:val="0"/>
      <w:adjustRightInd w:val="0"/>
      <w:spacing w:after="0" w:line="240" w:lineRule="auto"/>
      <w:jc w:val="center"/>
      <w:rPr>
        <w:rFonts w:cs="MyriadPro-Regular"/>
        <w:sz w:val="16"/>
        <w:szCs w:val="16"/>
        <w:lang w:val="en-US"/>
      </w:rPr>
    </w:pPr>
    <w:r w:rsidRPr="00B41509">
      <w:rPr>
        <w:rFonts w:cs="MyriadPro-Regular"/>
        <w:sz w:val="16"/>
        <w:szCs w:val="16"/>
        <w:lang w:val="en-US"/>
      </w:rPr>
      <w:t>4</w:t>
    </w:r>
    <w:r w:rsidR="00F0518D" w:rsidRPr="00B41509">
      <w:rPr>
        <w:rFonts w:cs="MyriadPro-Regular"/>
        <w:sz w:val="16"/>
        <w:szCs w:val="16"/>
        <w:lang w:val="en-US"/>
      </w:rPr>
      <w:t xml:space="preserve">6, </w:t>
    </w:r>
    <w:proofErr w:type="spellStart"/>
    <w:r w:rsidRPr="00B41509">
      <w:rPr>
        <w:rFonts w:cs="MyriadPro-Regular"/>
        <w:sz w:val="16"/>
        <w:szCs w:val="16"/>
        <w:lang w:val="en-US"/>
      </w:rPr>
      <w:t>Kefallinias</w:t>
    </w:r>
    <w:proofErr w:type="spellEnd"/>
    <w:r w:rsidRPr="00B41509">
      <w:rPr>
        <w:rFonts w:cs="MyriadPro-Regular"/>
        <w:sz w:val="16"/>
        <w:szCs w:val="16"/>
        <w:lang w:val="en-US"/>
      </w:rPr>
      <w:t xml:space="preserve"> </w:t>
    </w:r>
    <w:r w:rsidR="00F0518D" w:rsidRPr="00B41509">
      <w:rPr>
        <w:rFonts w:cs="MyriadPro-Regular"/>
        <w:sz w:val="16"/>
        <w:szCs w:val="16"/>
        <w:lang w:val="en-US"/>
      </w:rPr>
      <w:t>Str</w:t>
    </w:r>
    <w:r w:rsidR="00E83798" w:rsidRPr="00B41509">
      <w:rPr>
        <w:rFonts w:cs="MyriadPro-Regular"/>
        <w:sz w:val="16"/>
        <w:szCs w:val="16"/>
        <w:lang w:val="en-US"/>
      </w:rPr>
      <w:t>.</w:t>
    </w:r>
    <w:r w:rsidR="00F0518D" w:rsidRPr="00B41509">
      <w:rPr>
        <w:rFonts w:cs="MyriadPro-Regular"/>
        <w:sz w:val="16"/>
        <w:szCs w:val="16"/>
        <w:lang w:val="en-US"/>
      </w:rPr>
      <w:t>, Athens 1</w:t>
    </w:r>
    <w:r w:rsidRPr="00B41509">
      <w:rPr>
        <w:rFonts w:cs="MyriadPro-Regular"/>
        <w:sz w:val="16"/>
        <w:szCs w:val="16"/>
        <w:lang w:val="en-US"/>
      </w:rPr>
      <w:t>12</w:t>
    </w:r>
    <w:r w:rsidR="00F0518D" w:rsidRPr="00B41509">
      <w:rPr>
        <w:rFonts w:cs="MyriadPro-Regular"/>
        <w:sz w:val="16"/>
        <w:szCs w:val="16"/>
        <w:lang w:val="en-US"/>
      </w:rPr>
      <w:t xml:space="preserve"> </w:t>
    </w:r>
    <w:r w:rsidRPr="00B41509">
      <w:rPr>
        <w:rFonts w:cs="MyriadPro-Regular"/>
        <w:sz w:val="16"/>
        <w:szCs w:val="16"/>
        <w:lang w:val="en-US"/>
      </w:rPr>
      <w:t>51</w:t>
    </w:r>
    <w:r w:rsidR="00F0518D" w:rsidRPr="00B41509">
      <w:rPr>
        <w:rFonts w:cs="MyriadPro-Regular"/>
        <w:sz w:val="16"/>
        <w:szCs w:val="16"/>
        <w:lang w:val="en-US"/>
      </w:rPr>
      <w:t xml:space="preserve"> Greece. Tel.: (+30) 210 </w:t>
    </w:r>
    <w:r w:rsidRPr="00B41509">
      <w:rPr>
        <w:rFonts w:cs="MyriadPro-Regular"/>
        <w:sz w:val="16"/>
        <w:szCs w:val="16"/>
        <w:lang w:val="en-US"/>
      </w:rPr>
      <w:t>8203830</w:t>
    </w:r>
    <w:r w:rsidR="00F0518D" w:rsidRPr="00B41509">
      <w:rPr>
        <w:rFonts w:cs="MyriadPro-Regular"/>
        <w:sz w:val="16"/>
        <w:szCs w:val="16"/>
        <w:lang w:val="en-US"/>
      </w:rPr>
      <w:t xml:space="preserve"> / Fax: (+30) 210 </w:t>
    </w:r>
    <w:r w:rsidRPr="00B41509">
      <w:rPr>
        <w:rFonts w:cs="MyriadPro-Regular"/>
        <w:sz w:val="16"/>
        <w:szCs w:val="16"/>
        <w:lang w:val="en-US"/>
      </w:rPr>
      <w:t>820383</w:t>
    </w:r>
    <w:r w:rsidR="00F0518D" w:rsidRPr="00B41509">
      <w:rPr>
        <w:rFonts w:cs="MyriadPro-Regular"/>
        <w:sz w:val="16"/>
        <w:szCs w:val="16"/>
        <w:lang w:val="en-US"/>
      </w:rPr>
      <w:t>1</w:t>
    </w:r>
  </w:p>
  <w:p w:rsidR="00F0518D" w:rsidRPr="00D65D28" w:rsidRDefault="00C96F83" w:rsidP="00B93124">
    <w:pPr>
      <w:pStyle w:val="Header"/>
      <w:pBdr>
        <w:top w:val="single" w:sz="4" w:space="1" w:color="auto"/>
        <w:bottom w:val="single" w:sz="4" w:space="1" w:color="auto"/>
      </w:pBdr>
      <w:jc w:val="center"/>
      <w:rPr>
        <w:rFonts w:cs="MyriadPro-Regular"/>
        <w:sz w:val="16"/>
        <w:szCs w:val="16"/>
        <w:lang w:val="en-US"/>
      </w:rPr>
    </w:pPr>
    <w:r w:rsidRPr="00B41509">
      <w:rPr>
        <w:rFonts w:cs="MyriadPro-Regular"/>
        <w:sz w:val="16"/>
        <w:szCs w:val="16"/>
        <w:lang w:val="en-US"/>
      </w:rPr>
      <w:t>E-mail: info@rc.aueb.gr / www.rc.aueb.gr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E85"/>
    <w:rsid w:val="00066C5E"/>
    <w:rsid w:val="00094EC9"/>
    <w:rsid w:val="000C3EFB"/>
    <w:rsid w:val="00125C82"/>
    <w:rsid w:val="001E3A39"/>
    <w:rsid w:val="0021750B"/>
    <w:rsid w:val="002F0A69"/>
    <w:rsid w:val="002F487D"/>
    <w:rsid w:val="00312A1D"/>
    <w:rsid w:val="0032283F"/>
    <w:rsid w:val="00351913"/>
    <w:rsid w:val="00377A40"/>
    <w:rsid w:val="003A3F5A"/>
    <w:rsid w:val="003B3E85"/>
    <w:rsid w:val="004F6C7E"/>
    <w:rsid w:val="005565F5"/>
    <w:rsid w:val="005923B4"/>
    <w:rsid w:val="005C4EA2"/>
    <w:rsid w:val="005E43FD"/>
    <w:rsid w:val="00614AD2"/>
    <w:rsid w:val="006C78C1"/>
    <w:rsid w:val="00704B14"/>
    <w:rsid w:val="00734341"/>
    <w:rsid w:val="00756F63"/>
    <w:rsid w:val="007A2443"/>
    <w:rsid w:val="0082279C"/>
    <w:rsid w:val="0083378A"/>
    <w:rsid w:val="008A4DB1"/>
    <w:rsid w:val="008C04CE"/>
    <w:rsid w:val="00903BA7"/>
    <w:rsid w:val="009404C8"/>
    <w:rsid w:val="00960D86"/>
    <w:rsid w:val="009622B0"/>
    <w:rsid w:val="009A443B"/>
    <w:rsid w:val="009E349E"/>
    <w:rsid w:val="00A07C9E"/>
    <w:rsid w:val="00A42769"/>
    <w:rsid w:val="00A60D13"/>
    <w:rsid w:val="00AA088B"/>
    <w:rsid w:val="00AA2353"/>
    <w:rsid w:val="00AB1D15"/>
    <w:rsid w:val="00AD75A5"/>
    <w:rsid w:val="00B0575E"/>
    <w:rsid w:val="00B41509"/>
    <w:rsid w:val="00B93124"/>
    <w:rsid w:val="00BB47D5"/>
    <w:rsid w:val="00C1339C"/>
    <w:rsid w:val="00C23A71"/>
    <w:rsid w:val="00C603D6"/>
    <w:rsid w:val="00C94DBB"/>
    <w:rsid w:val="00C96F83"/>
    <w:rsid w:val="00CC0CD4"/>
    <w:rsid w:val="00CF58AE"/>
    <w:rsid w:val="00D07DD0"/>
    <w:rsid w:val="00D2475F"/>
    <w:rsid w:val="00D267DB"/>
    <w:rsid w:val="00D56567"/>
    <w:rsid w:val="00D63412"/>
    <w:rsid w:val="00D65D28"/>
    <w:rsid w:val="00DC38CE"/>
    <w:rsid w:val="00DD0A95"/>
    <w:rsid w:val="00E25498"/>
    <w:rsid w:val="00E55F6F"/>
    <w:rsid w:val="00E7238E"/>
    <w:rsid w:val="00E824D1"/>
    <w:rsid w:val="00E8299C"/>
    <w:rsid w:val="00E83798"/>
    <w:rsid w:val="00EA70F8"/>
    <w:rsid w:val="00EE5D4B"/>
    <w:rsid w:val="00F0518D"/>
    <w:rsid w:val="00F07776"/>
    <w:rsid w:val="00FC3C8A"/>
    <w:rsid w:val="00FF4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yriad Pro" w:eastAsiaTheme="minorHAnsi" w:hAnsi="Myriad Pro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509"/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518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518D"/>
  </w:style>
  <w:style w:type="paragraph" w:styleId="Footer">
    <w:name w:val="footer"/>
    <w:basedOn w:val="Normal"/>
    <w:link w:val="FooterChar"/>
    <w:uiPriority w:val="99"/>
    <w:unhideWhenUsed/>
    <w:rsid w:val="00F0518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518D"/>
  </w:style>
  <w:style w:type="paragraph" w:styleId="BalloonText">
    <w:name w:val="Balloon Text"/>
    <w:basedOn w:val="Normal"/>
    <w:link w:val="BalloonTextChar"/>
    <w:uiPriority w:val="99"/>
    <w:semiHidden/>
    <w:unhideWhenUsed/>
    <w:rsid w:val="00F051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18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F487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F6C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65D28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351913"/>
    <w:pPr>
      <w:spacing w:after="0" w:line="360" w:lineRule="auto"/>
      <w:ind w:left="567" w:hanging="567"/>
      <w:jc w:val="both"/>
    </w:pPr>
    <w:rPr>
      <w:rFonts w:ascii="Arial" w:eastAsia="Times New Roman" w:hAnsi="Arial" w:cs="Times New Roman"/>
      <w:sz w:val="22"/>
      <w:szCs w:val="20"/>
      <w:lang w:eastAsia="el-GR"/>
    </w:rPr>
  </w:style>
  <w:style w:type="character" w:customStyle="1" w:styleId="BodyTextIndentChar">
    <w:name w:val="Body Text Indent Char"/>
    <w:basedOn w:val="DefaultParagraphFont"/>
    <w:link w:val="BodyTextIndent"/>
    <w:rsid w:val="00351913"/>
    <w:rPr>
      <w:rFonts w:ascii="Arial" w:eastAsia="Times New Roman" w:hAnsi="Arial" w:cs="Times New Roman"/>
      <w:szCs w:val="20"/>
      <w:lang w:eastAsia="el-GR"/>
    </w:rPr>
  </w:style>
  <w:style w:type="paragraph" w:customStyle="1" w:styleId="CharCharCharCharCharChar">
    <w:name w:val="Char Char Char Char Char Char"/>
    <w:basedOn w:val="Normal"/>
    <w:semiHidden/>
    <w:rsid w:val="00351913"/>
    <w:pPr>
      <w:spacing w:after="160" w:line="240" w:lineRule="exact"/>
      <w:jc w:val="both"/>
    </w:pPr>
    <w:rPr>
      <w:rFonts w:ascii="Verdana" w:eastAsia="Times New Roman" w:hAnsi="Verdana" w:cs="Times New Roman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yriad Pro" w:eastAsiaTheme="minorHAnsi" w:hAnsi="Myriad Pro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509"/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518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518D"/>
  </w:style>
  <w:style w:type="paragraph" w:styleId="Footer">
    <w:name w:val="footer"/>
    <w:basedOn w:val="Normal"/>
    <w:link w:val="FooterChar"/>
    <w:uiPriority w:val="99"/>
    <w:unhideWhenUsed/>
    <w:rsid w:val="00F0518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518D"/>
  </w:style>
  <w:style w:type="paragraph" w:styleId="BalloonText">
    <w:name w:val="Balloon Text"/>
    <w:basedOn w:val="Normal"/>
    <w:link w:val="BalloonTextChar"/>
    <w:uiPriority w:val="99"/>
    <w:semiHidden/>
    <w:unhideWhenUsed/>
    <w:rsid w:val="00F051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18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F487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F6C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65D28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351913"/>
    <w:pPr>
      <w:spacing w:after="0" w:line="360" w:lineRule="auto"/>
      <w:ind w:left="567" w:hanging="567"/>
      <w:jc w:val="both"/>
    </w:pPr>
    <w:rPr>
      <w:rFonts w:ascii="Arial" w:eastAsia="Times New Roman" w:hAnsi="Arial" w:cs="Times New Roman"/>
      <w:sz w:val="22"/>
      <w:szCs w:val="20"/>
      <w:lang w:eastAsia="el-GR"/>
    </w:rPr>
  </w:style>
  <w:style w:type="character" w:customStyle="1" w:styleId="BodyTextIndentChar">
    <w:name w:val="Body Text Indent Char"/>
    <w:basedOn w:val="DefaultParagraphFont"/>
    <w:link w:val="BodyTextIndent"/>
    <w:rsid w:val="00351913"/>
    <w:rPr>
      <w:rFonts w:ascii="Arial" w:eastAsia="Times New Roman" w:hAnsi="Arial" w:cs="Times New Roman"/>
      <w:szCs w:val="20"/>
      <w:lang w:eastAsia="el-GR"/>
    </w:rPr>
  </w:style>
  <w:style w:type="paragraph" w:customStyle="1" w:styleId="CharCharCharCharCharChar">
    <w:name w:val="Char Char Char Char Char Char"/>
    <w:basedOn w:val="Normal"/>
    <w:semiHidden/>
    <w:rsid w:val="00351913"/>
    <w:pPr>
      <w:spacing w:after="160" w:line="240" w:lineRule="exact"/>
      <w:jc w:val="both"/>
    </w:pPr>
    <w:rPr>
      <w:rFonts w:ascii="Verdana" w:eastAsia="Times New Roman" w:hAnsi="Verdana" w:cs="Times New Roman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598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2016-02-26T14:28:00Z</dcterms:created>
  <dcterms:modified xsi:type="dcterms:W3CDTF">2016-12-21T14:19:00Z</dcterms:modified>
</cp:coreProperties>
</file>